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76" w:rsidRPr="006B757B" w:rsidRDefault="00970576" w:rsidP="00970576">
      <w:pPr>
        <w:pBdr>
          <w:bottom w:val="single" w:sz="4" w:space="1" w:color="auto"/>
        </w:pBdr>
        <w:ind w:right="-425"/>
        <w:jc w:val="both"/>
        <w:rPr>
          <w:rFonts w:ascii="Times New Roman" w:hAnsi="Times New Roman" w:cs="Times New Roman"/>
          <w:sz w:val="40"/>
          <w:szCs w:val="40"/>
        </w:rPr>
      </w:pPr>
      <w:bookmarkStart w:id="0" w:name="_Toc340626970"/>
    </w:p>
    <w:p w:rsidR="00970576" w:rsidRPr="006B757B" w:rsidRDefault="00970576" w:rsidP="00970576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6B757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b/>
          <w:sz w:val="52"/>
          <w:szCs w:val="56"/>
        </w:rPr>
      </w:pPr>
      <w:r w:rsidRPr="006B757B">
        <w:rPr>
          <w:rFonts w:ascii="Times New Roman" w:hAnsi="Times New Roman" w:cs="Times New Roman"/>
          <w:b/>
          <w:sz w:val="52"/>
          <w:szCs w:val="56"/>
        </w:rPr>
        <w:t xml:space="preserve">Инструкция по работе </w:t>
      </w:r>
      <w:r w:rsidR="00215D18" w:rsidRPr="006B757B">
        <w:rPr>
          <w:rFonts w:ascii="Times New Roman" w:hAnsi="Times New Roman" w:cs="Times New Roman"/>
          <w:b/>
          <w:sz w:val="52"/>
          <w:szCs w:val="56"/>
        </w:rPr>
        <w:t>в АИС</w:t>
      </w:r>
      <w:r w:rsidRPr="006B757B">
        <w:rPr>
          <w:rFonts w:ascii="Times New Roman" w:hAnsi="Times New Roman" w:cs="Times New Roman"/>
          <w:b/>
          <w:sz w:val="52"/>
          <w:szCs w:val="56"/>
        </w:rPr>
        <w:t xml:space="preserve"> КБП по закупочной деятельности.</w:t>
      </w:r>
      <w:r w:rsidR="00023520" w:rsidRPr="006B757B">
        <w:rPr>
          <w:rFonts w:ascii="Times New Roman" w:hAnsi="Times New Roman" w:cs="Times New Roman"/>
          <w:b/>
          <w:sz w:val="52"/>
          <w:szCs w:val="56"/>
        </w:rPr>
        <w:t xml:space="preserve"> Согласование закупок по смете.</w:t>
      </w: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FEFCAE" wp14:editId="22305815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57B">
        <w:rPr>
          <w:rFonts w:ascii="Times New Roman" w:hAnsi="Times New Roman" w:cs="Times New Roman"/>
        </w:rPr>
        <w:tab/>
      </w:r>
      <w:r w:rsidRPr="006B757B">
        <w:rPr>
          <w:rFonts w:ascii="Times New Roman" w:hAnsi="Times New Roman" w:cs="Times New Roman"/>
        </w:rPr>
        <w:tab/>
      </w:r>
      <w:r w:rsidRPr="006B757B">
        <w:rPr>
          <w:rFonts w:ascii="Times New Roman" w:hAnsi="Times New Roman" w:cs="Times New Roman"/>
        </w:rPr>
        <w:tab/>
      </w:r>
      <w:r w:rsidRPr="006B757B">
        <w:rPr>
          <w:rFonts w:ascii="Times New Roman" w:hAnsi="Times New Roman" w:cs="Times New Roman"/>
        </w:rPr>
        <w:tab/>
      </w:r>
      <w:r w:rsidRPr="006B757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6B757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970576" w:rsidRPr="006B757B" w:rsidRDefault="00970576" w:rsidP="00970576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576" w:rsidRPr="006B757B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6B757B">
        <w:rPr>
          <w:rFonts w:ascii="Times New Roman" w:hAnsi="Times New Roman"/>
        </w:rPr>
        <w:t>Россия, 127422, Москва, Дмитровский проезд, 10,</w:t>
      </w:r>
    </w:p>
    <w:p w:rsidR="00970576" w:rsidRPr="006B757B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6B757B">
        <w:rPr>
          <w:rFonts w:ascii="Times New Roman" w:hAnsi="Times New Roman"/>
        </w:rPr>
        <w:t xml:space="preserve">Телефон +7 (495) </w:t>
      </w:r>
      <w:r w:rsidRPr="006B757B">
        <w:rPr>
          <w:rFonts w:ascii="Times New Roman" w:hAnsi="Times New Roman"/>
          <w:spacing w:val="0"/>
        </w:rPr>
        <w:t>604-4594</w:t>
      </w:r>
      <w:r w:rsidRPr="006B757B">
        <w:rPr>
          <w:rFonts w:ascii="Times New Roman" w:hAnsi="Times New Roman"/>
        </w:rPr>
        <w:t xml:space="preserve">, факс +7 (495) </w:t>
      </w:r>
      <w:r w:rsidRPr="006B757B">
        <w:rPr>
          <w:rFonts w:ascii="Times New Roman" w:hAnsi="Times New Roman"/>
          <w:spacing w:val="0"/>
        </w:rPr>
        <w:t>604-4594</w:t>
      </w:r>
      <w:r w:rsidRPr="006B757B">
        <w:rPr>
          <w:rFonts w:ascii="Times New Roman" w:hAnsi="Times New Roman"/>
        </w:rPr>
        <w:t xml:space="preserve">, </w:t>
      </w:r>
      <w:r w:rsidRPr="006B757B">
        <w:rPr>
          <w:rFonts w:ascii="Times New Roman" w:hAnsi="Times New Roman"/>
          <w:lang w:val="en-US"/>
        </w:rPr>
        <w:t>email</w:t>
      </w:r>
      <w:r w:rsidRPr="006B757B">
        <w:rPr>
          <w:rFonts w:ascii="Times New Roman" w:hAnsi="Times New Roman"/>
        </w:rPr>
        <w:t xml:space="preserve"> </w:t>
      </w:r>
      <w:hyperlink r:id="rId10" w:history="1">
        <w:r w:rsidRPr="006B757B">
          <w:rPr>
            <w:rStyle w:val="ad"/>
            <w:rFonts w:ascii="Times New Roman" w:hAnsi="Times New Roman"/>
            <w:lang w:val="en-US"/>
          </w:rPr>
          <w:t>info</w:t>
        </w:r>
        <w:r w:rsidRPr="006B757B">
          <w:rPr>
            <w:rStyle w:val="ad"/>
            <w:rFonts w:ascii="Times New Roman" w:hAnsi="Times New Roman"/>
          </w:rPr>
          <w:t>@</w:t>
        </w:r>
        <w:proofErr w:type="spellStart"/>
        <w:r w:rsidRPr="006B757B">
          <w:rPr>
            <w:rStyle w:val="ad"/>
            <w:rFonts w:ascii="Times New Roman" w:hAnsi="Times New Roman"/>
            <w:lang w:val="en-US"/>
          </w:rPr>
          <w:t>infosuite</w:t>
        </w:r>
        <w:proofErr w:type="spellEnd"/>
        <w:r w:rsidRPr="006B757B">
          <w:rPr>
            <w:rStyle w:val="ad"/>
            <w:rFonts w:ascii="Times New Roman" w:hAnsi="Times New Roman"/>
          </w:rPr>
          <w:t>.</w:t>
        </w:r>
        <w:proofErr w:type="spellStart"/>
        <w:r w:rsidRPr="006B757B">
          <w:rPr>
            <w:rStyle w:val="ad"/>
            <w:rFonts w:ascii="Times New Roman" w:hAnsi="Times New Roman"/>
            <w:lang w:val="en-US"/>
          </w:rPr>
          <w:t>ru</w:t>
        </w:r>
        <w:proofErr w:type="spellEnd"/>
      </w:hyperlink>
      <w:r w:rsidRPr="006B757B">
        <w:rPr>
          <w:rFonts w:ascii="Times New Roman" w:hAnsi="Times New Roman"/>
        </w:rPr>
        <w:t xml:space="preserve"> </w:t>
      </w:r>
    </w:p>
    <w:p w:rsidR="00970576" w:rsidRPr="006B757B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6B757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6B757B">
          <w:rPr>
            <w:rStyle w:val="ad"/>
            <w:rFonts w:ascii="Times New Roman" w:hAnsi="Times New Roman"/>
            <w:lang w:val="en-US"/>
          </w:rPr>
          <w:t>www.infosuite.ru</w:t>
        </w:r>
      </w:hyperlink>
    </w:p>
    <w:p w:rsidR="00970576" w:rsidRPr="006B757B" w:rsidRDefault="00970576" w:rsidP="00970576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6B757B">
        <w:rPr>
          <w:rFonts w:ascii="Times New Roman" w:hAnsi="Times New Roman" w:cs="Times New Roman"/>
        </w:rPr>
        <w:br w:type="page"/>
      </w:r>
    </w:p>
    <w:p w:rsidR="001771D1" w:rsidRPr="006B757B" w:rsidRDefault="00970576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6B757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6B757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59320158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1.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Вводная часть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_Toc359320158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3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59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1.1.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Глоссарий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_Toc359320159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3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0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1.2.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Сокращения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_Toc359320160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3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1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2.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Порядок формирования инструкции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_Toc359320161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4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2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3.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Планирование закупок: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_Toc359320162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5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3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3.1.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Формирование карточки закупки.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_Toc359320163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5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4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3.2.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Процесс «Утверждение планов».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_Toc359320164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10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5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3.3.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Проверка данных по сформированным закупкам.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_Toc359320165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11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6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3.4.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i/>
            <w:noProof/>
          </w:rPr>
          <w:t>Процесс согласования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_Toc359320166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15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7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4.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Приложение 1.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_Toc359320167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23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8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5.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Приложение 2.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_Toc359320168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24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771D1" w:rsidRPr="006B757B" w:rsidRDefault="00F36423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359320169" w:history="1"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6.</w:t>
        </w:r>
        <w:r w:rsidR="001771D1" w:rsidRPr="006B757B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="001771D1" w:rsidRPr="006B757B">
          <w:rPr>
            <w:rStyle w:val="ad"/>
            <w:rFonts w:ascii="Times New Roman" w:hAnsi="Times New Roman" w:cs="Times New Roman"/>
            <w:b/>
            <w:noProof/>
          </w:rPr>
          <w:t>Приложение 3.</w:t>
        </w:r>
        <w:r w:rsidR="001771D1" w:rsidRPr="006B757B">
          <w:rPr>
            <w:rFonts w:ascii="Times New Roman" w:hAnsi="Times New Roman" w:cs="Times New Roman"/>
            <w:noProof/>
            <w:webHidden/>
          </w:rPr>
          <w:tab/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begin"/>
        </w:r>
        <w:r w:rsidR="001771D1" w:rsidRPr="006B757B">
          <w:rPr>
            <w:rFonts w:ascii="Times New Roman" w:hAnsi="Times New Roman" w:cs="Times New Roman"/>
            <w:noProof/>
            <w:webHidden/>
          </w:rPr>
          <w:instrText xml:space="preserve"> PAGEREF _Toc359320169 \h </w:instrText>
        </w:r>
        <w:r w:rsidR="001771D1" w:rsidRPr="006B757B">
          <w:rPr>
            <w:rFonts w:ascii="Times New Roman" w:hAnsi="Times New Roman" w:cs="Times New Roman"/>
            <w:noProof/>
            <w:webHidden/>
          </w:rPr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1771D1" w:rsidRPr="006B757B">
          <w:rPr>
            <w:rFonts w:ascii="Times New Roman" w:hAnsi="Times New Roman" w:cs="Times New Roman"/>
            <w:noProof/>
            <w:webHidden/>
          </w:rPr>
          <w:t>25</w:t>
        </w:r>
        <w:r w:rsidR="001771D1" w:rsidRPr="006B75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70576" w:rsidRPr="006B757B" w:rsidRDefault="00970576" w:rsidP="00970576">
      <w:pPr>
        <w:pStyle w:val="a5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B757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B757B" w:rsidRDefault="00970576" w:rsidP="006B757B">
      <w:pPr>
        <w:pStyle w:val="a5"/>
        <w:numPr>
          <w:ilvl w:val="0"/>
          <w:numId w:val="22"/>
        </w:numPr>
        <w:tabs>
          <w:tab w:val="left" w:pos="-993"/>
        </w:tabs>
        <w:spacing w:after="240" w:line="360" w:lineRule="auto"/>
        <w:ind w:left="567" w:right="-425" w:hanging="283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bookmarkStart w:id="1" w:name="_Toc321303264"/>
      <w:bookmarkStart w:id="2" w:name="_Toc319588495"/>
      <w:bookmarkStart w:id="3" w:name="_Toc319588444"/>
      <w:bookmarkStart w:id="4" w:name="_Toc319588392"/>
      <w:bookmarkStart w:id="5" w:name="_Toc269741483"/>
      <w:bookmarkStart w:id="6" w:name="_Toc267989924"/>
      <w:bookmarkStart w:id="7" w:name="_Toc243472554"/>
      <w:bookmarkStart w:id="8" w:name="_Toc359320158"/>
      <w:r w:rsidRPr="006B757B">
        <w:rPr>
          <w:rFonts w:ascii="Times New Roman" w:hAnsi="Times New Roman" w:cs="Times New Roman"/>
          <w:b/>
          <w:sz w:val="32"/>
          <w:szCs w:val="24"/>
        </w:rPr>
        <w:t>Вводная часть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70576" w:rsidRPr="006B757B" w:rsidRDefault="00970576" w:rsidP="006B757B">
      <w:pPr>
        <w:pStyle w:val="a5"/>
        <w:numPr>
          <w:ilvl w:val="1"/>
          <w:numId w:val="22"/>
        </w:numPr>
        <w:spacing w:before="240"/>
        <w:ind w:left="715" w:right="-425" w:hanging="431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9" w:name="_Toc321303265"/>
      <w:bookmarkStart w:id="10" w:name="_Toc319588496"/>
      <w:bookmarkStart w:id="11" w:name="_Toc319588445"/>
      <w:bookmarkStart w:id="12" w:name="_Toc319588393"/>
      <w:bookmarkStart w:id="13" w:name="_Toc269741484"/>
      <w:bookmarkStart w:id="14" w:name="_Toc267989925"/>
      <w:bookmarkStart w:id="15" w:name="_Toc243472555"/>
      <w:bookmarkStart w:id="16" w:name="_Toc157525764"/>
      <w:bookmarkStart w:id="17" w:name="_Toc359320159"/>
      <w:r w:rsidRPr="006B757B">
        <w:rPr>
          <w:rFonts w:ascii="Times New Roman" w:hAnsi="Times New Roman" w:cs="Times New Roman"/>
          <w:b/>
          <w:i/>
          <w:sz w:val="28"/>
          <w:szCs w:val="24"/>
        </w:rPr>
        <w:t>Глоссарий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Заказчик, Общество</w:t>
      </w:r>
      <w:r w:rsidRPr="006B757B">
        <w:rPr>
          <w:rFonts w:ascii="Times New Roman" w:hAnsi="Times New Roman" w:cs="Times New Roman"/>
        </w:rPr>
        <w:t xml:space="preserve"> - </w:t>
      </w:r>
      <w:r w:rsidRPr="006B757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6B757B">
        <w:rPr>
          <w:rFonts w:ascii="Times New Roman" w:hAnsi="Times New Roman" w:cs="Times New Roman"/>
          <w:b/>
        </w:rPr>
        <w:t xml:space="preserve"> - </w:t>
      </w:r>
      <w:r w:rsidRPr="006B757B">
        <w:rPr>
          <w:rFonts w:ascii="Times New Roman" w:hAnsi="Times New Roman" w:cs="Times New Roman"/>
          <w:sz w:val="24"/>
          <w:szCs w:val="24"/>
        </w:rPr>
        <w:t>ЗАО «Корпоративные решения Инфо-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Сьют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>»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ГКПЗ</w:t>
      </w:r>
      <w:r w:rsidRPr="006B757B">
        <w:rPr>
          <w:rFonts w:ascii="Times New Roman" w:hAnsi="Times New Roman" w:cs="Times New Roman"/>
          <w:b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Годовая Комплексная Программа Закупок ОАО «СО «ЕЭС»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Классификатор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Справочник, элементный состав которого методологически определён.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Может пополняться пользователями.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6B757B">
        <w:rPr>
          <w:rFonts w:ascii="Times New Roman" w:hAnsi="Times New Roman" w:cs="Times New Roman"/>
          <w:sz w:val="24"/>
          <w:szCs w:val="24"/>
        </w:rPr>
        <w:t xml:space="preserve"> – организация или частное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6B757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каких либо услуг.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6B757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970576" w:rsidRPr="006B757B" w:rsidRDefault="00970576" w:rsidP="00970576">
      <w:pPr>
        <w:pStyle w:val="a5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18" w:name="_Toc321303266"/>
      <w:bookmarkStart w:id="19" w:name="_Toc319588497"/>
      <w:bookmarkStart w:id="20" w:name="_Toc319588446"/>
      <w:bookmarkStart w:id="21" w:name="_Toc319588394"/>
      <w:bookmarkStart w:id="22" w:name="_Toc269741485"/>
      <w:bookmarkStart w:id="23" w:name="_Toc267989926"/>
      <w:bookmarkStart w:id="24" w:name="_Toc157525765"/>
      <w:bookmarkStart w:id="25" w:name="_Toc243472556"/>
      <w:bookmarkStart w:id="26" w:name="_Toc359320160"/>
      <w:r w:rsidRPr="006B757B">
        <w:rPr>
          <w:rFonts w:ascii="Times New Roman" w:hAnsi="Times New Roman" w:cs="Times New Roman"/>
          <w:b/>
          <w:i/>
          <w:sz w:val="28"/>
          <w:szCs w:val="24"/>
        </w:rPr>
        <w:t>Сокращения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970576" w:rsidRPr="006B757B" w:rsidRDefault="00970576" w:rsidP="006B757B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ИА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>–</w:t>
      </w:r>
      <w:r w:rsidRPr="006B757B">
        <w:rPr>
          <w:rFonts w:ascii="Times New Roman" w:hAnsi="Times New Roman" w:cs="Times New Roman"/>
          <w:sz w:val="24"/>
          <w:szCs w:val="24"/>
        </w:rPr>
        <w:t xml:space="preserve"> Исполнительный аппарат Общества</w:t>
      </w:r>
    </w:p>
    <w:p w:rsidR="00970576" w:rsidRPr="006B757B" w:rsidRDefault="00970576" w:rsidP="006B757B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ОДУ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>–</w:t>
      </w:r>
      <w:r w:rsidRPr="006B757B">
        <w:rPr>
          <w:rFonts w:ascii="Times New Roman" w:hAnsi="Times New Roman" w:cs="Times New Roman"/>
          <w:sz w:val="24"/>
          <w:szCs w:val="24"/>
        </w:rPr>
        <w:t xml:space="preserve"> Филиал Общества – объединенное диспетчерское управление</w:t>
      </w:r>
    </w:p>
    <w:p w:rsidR="00970576" w:rsidRPr="006B757B" w:rsidRDefault="00970576" w:rsidP="006B757B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РДУ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>–</w:t>
      </w:r>
      <w:r w:rsidRPr="006B757B">
        <w:rPr>
          <w:rFonts w:ascii="Times New Roman" w:hAnsi="Times New Roman" w:cs="Times New Roman"/>
          <w:sz w:val="24"/>
          <w:szCs w:val="24"/>
        </w:rPr>
        <w:t xml:space="preserve"> Филиал Общества – региональное диспетчерское управление</w:t>
      </w:r>
    </w:p>
    <w:p w:rsidR="00970576" w:rsidRPr="006B757B" w:rsidRDefault="00970576" w:rsidP="006B757B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>–</w:t>
      </w:r>
      <w:r w:rsidRPr="006B757B">
        <w:rPr>
          <w:rFonts w:ascii="Times New Roman" w:hAnsi="Times New Roman" w:cs="Times New Roman"/>
          <w:sz w:val="24"/>
          <w:szCs w:val="24"/>
        </w:rPr>
        <w:t xml:space="preserve"> ОДУ или РДУ.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ГКПЗ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Годовая комплексная программа закупки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КБП, АИС КБП, Система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Автоматизированная информационная система «Консолидированная база проводок» ОАО «СО ЕЭС»</w:t>
      </w:r>
    </w:p>
    <w:p w:rsidR="00970576" w:rsidRPr="006B757B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57B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6B757B">
        <w:rPr>
          <w:rFonts w:ascii="Times New Roman" w:hAnsi="Times New Roman" w:cs="Times New Roman"/>
          <w:b/>
          <w:sz w:val="24"/>
          <w:szCs w:val="24"/>
        </w:rPr>
        <w:t xml:space="preserve">, АИС </w:t>
      </w:r>
      <w:proofErr w:type="spellStart"/>
      <w:r w:rsidRPr="006B757B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 xml:space="preserve">– </w:t>
      </w:r>
      <w:r w:rsidRPr="006B757B">
        <w:rPr>
          <w:rFonts w:ascii="Times New Roman" w:hAnsi="Times New Roman" w:cs="Times New Roman"/>
          <w:sz w:val="24"/>
          <w:szCs w:val="24"/>
        </w:rPr>
        <w:t>Автоматизированная информационная система бухгалтерского и налогового учета, используемая в филиалах и ИА.</w:t>
      </w:r>
    </w:p>
    <w:p w:rsidR="001771D1" w:rsidRPr="006B757B" w:rsidRDefault="001771D1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 xml:space="preserve">ЗРЗ </w:t>
      </w:r>
      <w:r w:rsidRPr="006B757B">
        <w:rPr>
          <w:rFonts w:ascii="Times New Roman" w:hAnsi="Times New Roman" w:cs="Times New Roman"/>
          <w:sz w:val="24"/>
          <w:szCs w:val="24"/>
        </w:rPr>
        <w:t>– запись реестра затрат</w:t>
      </w:r>
    </w:p>
    <w:p w:rsidR="001771D1" w:rsidRPr="006B757B" w:rsidRDefault="001771D1" w:rsidP="006B757B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ОЗ</w:t>
      </w:r>
      <w:r w:rsidR="006B757B" w:rsidRPr="006B75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57B" w:rsidRPr="006B757B">
        <w:rPr>
          <w:rFonts w:ascii="Times New Roman" w:hAnsi="Times New Roman" w:cs="Times New Roman"/>
          <w:sz w:val="24"/>
          <w:szCs w:val="24"/>
        </w:rPr>
        <w:t>–</w:t>
      </w:r>
      <w:r w:rsidRPr="006B757B">
        <w:rPr>
          <w:rFonts w:ascii="Times New Roman" w:hAnsi="Times New Roman" w:cs="Times New Roman"/>
          <w:sz w:val="24"/>
          <w:szCs w:val="24"/>
        </w:rPr>
        <w:t xml:space="preserve"> операционная зона.</w:t>
      </w:r>
    </w:p>
    <w:p w:rsidR="00195174" w:rsidRPr="006B757B" w:rsidRDefault="00195174" w:rsidP="001771D1">
      <w:pPr>
        <w:pStyle w:val="a5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pStyle w:val="a5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rPr>
          <w:rFonts w:ascii="Times New Roman" w:hAnsi="Times New Roman" w:cs="Times New Roman"/>
        </w:rPr>
      </w:pPr>
    </w:p>
    <w:p w:rsidR="00127357" w:rsidRPr="006B757B" w:rsidRDefault="00127357">
      <w:pPr>
        <w:rPr>
          <w:rFonts w:ascii="Times New Roman" w:hAnsi="Times New Roman" w:cs="Times New Roman"/>
          <w:b/>
          <w:color w:val="FF0000"/>
          <w:sz w:val="40"/>
          <w:szCs w:val="24"/>
        </w:rPr>
      </w:pPr>
      <w:bookmarkStart w:id="27" w:name="_Toc321303268"/>
      <w:bookmarkStart w:id="28" w:name="_Toc319588499"/>
      <w:bookmarkStart w:id="29" w:name="_Toc319588448"/>
      <w:bookmarkStart w:id="30" w:name="_Toc319588396"/>
      <w:r w:rsidRPr="006B757B">
        <w:rPr>
          <w:rFonts w:ascii="Times New Roman" w:hAnsi="Times New Roman" w:cs="Times New Roman"/>
          <w:b/>
          <w:color w:val="FF0000"/>
          <w:sz w:val="40"/>
          <w:szCs w:val="24"/>
        </w:rPr>
        <w:br w:type="page"/>
      </w:r>
    </w:p>
    <w:bookmarkEnd w:id="27"/>
    <w:bookmarkEnd w:id="28"/>
    <w:bookmarkEnd w:id="29"/>
    <w:bookmarkEnd w:id="30"/>
    <w:p w:rsidR="00970576" w:rsidRPr="006B757B" w:rsidRDefault="006B757B" w:rsidP="006B757B">
      <w:pPr>
        <w:pStyle w:val="a5"/>
        <w:numPr>
          <w:ilvl w:val="0"/>
          <w:numId w:val="22"/>
        </w:numPr>
        <w:spacing w:after="120"/>
        <w:ind w:left="992" w:right="-425" w:hanging="425"/>
        <w:jc w:val="both"/>
        <w:outlineLvl w:val="0"/>
        <w:rPr>
          <w:rFonts w:ascii="Times New Roman" w:hAnsi="Times New Roman" w:cs="Times New Roman"/>
          <w:b/>
          <w:sz w:val="32"/>
          <w:szCs w:val="24"/>
        </w:rPr>
      </w:pPr>
      <w:r w:rsidRPr="006B757B">
        <w:rPr>
          <w:rFonts w:ascii="Times New Roman" w:hAnsi="Times New Roman" w:cs="Times New Roman"/>
          <w:b/>
          <w:sz w:val="32"/>
          <w:szCs w:val="24"/>
        </w:rPr>
        <w:t xml:space="preserve">Общие </w:t>
      </w:r>
      <w:r>
        <w:rPr>
          <w:rFonts w:ascii="Times New Roman" w:hAnsi="Times New Roman" w:cs="Times New Roman"/>
          <w:b/>
          <w:sz w:val="32"/>
          <w:szCs w:val="24"/>
        </w:rPr>
        <w:t>сведения</w:t>
      </w:r>
    </w:p>
    <w:p w:rsidR="001771D1" w:rsidRDefault="006B757B" w:rsidP="006B757B">
      <w:pPr>
        <w:spacing w:line="264" w:lineRule="auto"/>
        <w:ind w:firstLine="567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Процесс планирования закупок по Сметной программе тесно связан с процессом планирования сметы</w:t>
      </w:r>
      <w:r w:rsidR="006564C2">
        <w:rPr>
          <w:rFonts w:ascii="Times New Roman" w:hAnsi="Times New Roman" w:cs="Times New Roman"/>
          <w:lang w:eastAsia="ru-RU"/>
        </w:rPr>
        <w:t>. Информация по закупкам в Систему вводится на основании уже созданных записей реестра затрат.</w:t>
      </w:r>
    </w:p>
    <w:p w:rsidR="006564C2" w:rsidRPr="006B757B" w:rsidRDefault="006564C2" w:rsidP="006B757B">
      <w:pPr>
        <w:spacing w:line="264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70576" w:rsidRPr="006B757B" w:rsidRDefault="00970576" w:rsidP="00970576">
      <w:pPr>
        <w:rPr>
          <w:rFonts w:ascii="Times New Roman" w:hAnsi="Times New Roman" w:cs="Times New Roman"/>
          <w:b/>
          <w:sz w:val="40"/>
          <w:szCs w:val="24"/>
        </w:rPr>
      </w:pPr>
      <w:r w:rsidRPr="006B757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6B757B" w:rsidRDefault="000C6F1B" w:rsidP="006B757B">
      <w:pPr>
        <w:pStyle w:val="a5"/>
        <w:numPr>
          <w:ilvl w:val="0"/>
          <w:numId w:val="22"/>
        </w:numPr>
        <w:spacing w:after="120"/>
        <w:ind w:left="992" w:right="-425" w:hanging="425"/>
        <w:jc w:val="both"/>
        <w:outlineLvl w:val="0"/>
        <w:rPr>
          <w:rFonts w:ascii="Times New Roman" w:hAnsi="Times New Roman" w:cs="Times New Roman"/>
          <w:b/>
          <w:sz w:val="36"/>
          <w:szCs w:val="24"/>
        </w:rPr>
      </w:pPr>
      <w:bookmarkStart w:id="31" w:name="_Toc359320162"/>
      <w:bookmarkEnd w:id="0"/>
      <w:r w:rsidRPr="006B757B">
        <w:rPr>
          <w:rFonts w:ascii="Times New Roman" w:hAnsi="Times New Roman" w:cs="Times New Roman"/>
          <w:b/>
          <w:sz w:val="36"/>
          <w:szCs w:val="24"/>
        </w:rPr>
        <w:t>Планирование закупок</w:t>
      </w:r>
      <w:bookmarkEnd w:id="31"/>
    </w:p>
    <w:p w:rsidR="00261E92" w:rsidRPr="006B757B" w:rsidRDefault="000C6F1B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6B757B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bookmarkStart w:id="32" w:name="_Toc359320163"/>
      <w:r w:rsidR="00E02671"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Формирование карточки закупки.</w:t>
      </w:r>
      <w:bookmarkEnd w:id="32"/>
    </w:p>
    <w:p w:rsidR="000C6F1B" w:rsidRPr="006B757B" w:rsidRDefault="000C6F1B" w:rsidP="000133BD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470BED">
        <w:rPr>
          <w:rFonts w:ascii="Times New Roman" w:hAnsi="Times New Roman" w:cs="Times New Roman"/>
          <w:lang w:eastAsia="ru-RU"/>
        </w:rPr>
        <w:t>Объект «Реестр затрат</w:t>
      </w:r>
      <w:r w:rsidR="004A76E5" w:rsidRPr="00470BED">
        <w:rPr>
          <w:rFonts w:ascii="Times New Roman" w:hAnsi="Times New Roman" w:cs="Times New Roman"/>
          <w:lang w:eastAsia="ru-RU"/>
        </w:rPr>
        <w:t xml:space="preserve"> </w:t>
      </w:r>
      <w:r w:rsidR="0022754A" w:rsidRPr="00470BED">
        <w:rPr>
          <w:rFonts w:ascii="Times New Roman" w:hAnsi="Times New Roman" w:cs="Times New Roman"/>
          <w:lang w:eastAsia="ru-RU"/>
        </w:rPr>
        <w:t>(работ)</w:t>
      </w:r>
      <w:r w:rsidRPr="00470BED">
        <w:rPr>
          <w:rFonts w:ascii="Times New Roman" w:hAnsi="Times New Roman" w:cs="Times New Roman"/>
          <w:lang w:eastAsia="ru-RU"/>
        </w:rPr>
        <w:t xml:space="preserve">» находится в разделе «Планирование и </w:t>
      </w:r>
      <w:r w:rsidR="0022754A" w:rsidRPr="00470BED">
        <w:rPr>
          <w:rFonts w:ascii="Times New Roman" w:hAnsi="Times New Roman" w:cs="Times New Roman"/>
          <w:lang w:eastAsia="ru-RU"/>
        </w:rPr>
        <w:t>КИ (смета)</w:t>
      </w:r>
      <w:r w:rsidRPr="00470BED">
        <w:rPr>
          <w:rFonts w:ascii="Times New Roman" w:hAnsi="Times New Roman" w:cs="Times New Roman"/>
          <w:lang w:eastAsia="ru-RU"/>
        </w:rPr>
        <w:t>».</w:t>
      </w:r>
      <w:r w:rsidRPr="006B757B">
        <w:rPr>
          <w:rFonts w:ascii="Times New Roman" w:hAnsi="Times New Roman" w:cs="Times New Roman"/>
          <w:lang w:eastAsia="ru-RU"/>
        </w:rPr>
        <w:t xml:space="preserve"> </w:t>
      </w:r>
    </w:p>
    <w:p w:rsidR="000C6F1B" w:rsidRPr="006B757B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133BD" w:rsidRPr="006B757B" w:rsidRDefault="0022754A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AFF24D" wp14:editId="7FEF312F">
            <wp:extent cx="5940425" cy="1026960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57" w:rsidRPr="006B757B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11B8B" w:rsidRPr="006B757B" w:rsidRDefault="000C6F1B" w:rsidP="000133BD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 xml:space="preserve">Данный раздел доступен пользователю, в обязанности которого входит планирование </w:t>
      </w:r>
      <w:r w:rsidR="00B371F2" w:rsidRPr="006B757B">
        <w:rPr>
          <w:rFonts w:ascii="Times New Roman" w:hAnsi="Times New Roman" w:cs="Times New Roman"/>
          <w:lang w:eastAsia="ru-RU"/>
        </w:rPr>
        <w:t xml:space="preserve">сметных </w:t>
      </w:r>
      <w:r w:rsidRPr="006B757B">
        <w:rPr>
          <w:rFonts w:ascii="Times New Roman" w:hAnsi="Times New Roman" w:cs="Times New Roman"/>
          <w:lang w:eastAsia="ru-RU"/>
        </w:rPr>
        <w:t>работ</w:t>
      </w:r>
      <w:r w:rsidR="00B371F2" w:rsidRPr="006B757B">
        <w:rPr>
          <w:rFonts w:ascii="Times New Roman" w:hAnsi="Times New Roman" w:cs="Times New Roman"/>
          <w:lang w:eastAsia="ru-RU"/>
        </w:rPr>
        <w:t xml:space="preserve"> (с ролью доступа «Испол</w:t>
      </w:r>
      <w:r w:rsidRPr="006B757B">
        <w:rPr>
          <w:rFonts w:ascii="Times New Roman" w:hAnsi="Times New Roman" w:cs="Times New Roman"/>
          <w:lang w:eastAsia="ru-RU"/>
        </w:rPr>
        <w:t>ни</w:t>
      </w:r>
      <w:r w:rsidR="00B371F2" w:rsidRPr="006B757B">
        <w:rPr>
          <w:rFonts w:ascii="Times New Roman" w:hAnsi="Times New Roman" w:cs="Times New Roman"/>
          <w:lang w:eastAsia="ru-RU"/>
        </w:rPr>
        <w:t>тель</w:t>
      </w:r>
      <w:r w:rsidRPr="006B757B">
        <w:rPr>
          <w:rFonts w:ascii="Times New Roman" w:hAnsi="Times New Roman" w:cs="Times New Roman"/>
          <w:lang w:eastAsia="ru-RU"/>
        </w:rPr>
        <w:t xml:space="preserve"> (</w:t>
      </w:r>
      <w:r w:rsidR="00B371F2" w:rsidRPr="006B757B">
        <w:rPr>
          <w:rFonts w:ascii="Times New Roman" w:hAnsi="Times New Roman" w:cs="Times New Roman"/>
          <w:lang w:eastAsia="ru-RU"/>
        </w:rPr>
        <w:t>смета</w:t>
      </w:r>
      <w:r w:rsidRPr="006B757B">
        <w:rPr>
          <w:rFonts w:ascii="Times New Roman" w:hAnsi="Times New Roman" w:cs="Times New Roman"/>
          <w:lang w:eastAsia="ru-RU"/>
        </w:rPr>
        <w:t xml:space="preserve">)»). В форме карточки </w:t>
      </w:r>
      <w:r w:rsidR="00F5712C" w:rsidRPr="006B757B">
        <w:rPr>
          <w:rFonts w:ascii="Times New Roman" w:hAnsi="Times New Roman" w:cs="Times New Roman"/>
          <w:lang w:eastAsia="ru-RU"/>
        </w:rPr>
        <w:t>сметной</w:t>
      </w:r>
      <w:r w:rsidRPr="006B757B">
        <w:rPr>
          <w:rFonts w:ascii="Times New Roman" w:hAnsi="Times New Roman" w:cs="Times New Roman"/>
          <w:lang w:eastAsia="ru-RU"/>
        </w:rPr>
        <w:t xml:space="preserve"> работы пользователь, планирующий данную работу должен перейти в закладку «Закупки ГКПЗ», нажать кнопку «Создать» и заполнить начальную карточку закупки. </w:t>
      </w:r>
    </w:p>
    <w:p w:rsidR="000133BD" w:rsidRPr="006B757B" w:rsidRDefault="00343094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3EE7A4" wp14:editId="064932F5">
            <wp:extent cx="5940425" cy="18932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8B" w:rsidRPr="006B757B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2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6B757B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Вновь созданная карточка закупки принимает следующий вид:</w:t>
      </w:r>
    </w:p>
    <w:p w:rsidR="000133BD" w:rsidRPr="006B757B" w:rsidRDefault="00343094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349335" wp14:editId="1900268F">
            <wp:extent cx="5940425" cy="2718531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6B757B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3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6B757B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6B757B" w:rsidRDefault="000C6F1B" w:rsidP="000133BD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Карточка закупки первоначально создается в статусе «Черновик» и будет заполнена следующими данными из работы:</w:t>
      </w:r>
    </w:p>
    <w:p w:rsidR="000C6F1B" w:rsidRPr="006B757B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Наименование (при необходимости можно отредактировать);</w:t>
      </w:r>
    </w:p>
    <w:p w:rsidR="000C6F1B" w:rsidRPr="006B757B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Цена закупки без НДС (можно отредактировать);</w:t>
      </w:r>
    </w:p>
    <w:p w:rsidR="000C6F1B" w:rsidRPr="006B757B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Цена закупки с НДС (можно отредактировать);</w:t>
      </w:r>
    </w:p>
    <w:p w:rsidR="000C6F1B" w:rsidRPr="006B757B" w:rsidRDefault="00343094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Сметная работа</w:t>
      </w:r>
      <w:r w:rsidR="000C6F1B" w:rsidRPr="006B757B">
        <w:rPr>
          <w:rFonts w:ascii="Times New Roman" w:hAnsi="Times New Roman" w:cs="Times New Roman"/>
          <w:lang w:eastAsia="ru-RU"/>
        </w:rPr>
        <w:t>.</w:t>
      </w:r>
    </w:p>
    <w:p w:rsidR="00343094" w:rsidRPr="006B757B" w:rsidRDefault="00343094" w:rsidP="00C76606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Суммы в закупку подставляются с учетом существующих договоров и других закупок, связанных с ЗРЗ по смете (без разбивки по периоду).</w:t>
      </w:r>
    </w:p>
    <w:p w:rsidR="00343094" w:rsidRPr="006B757B" w:rsidRDefault="00343094" w:rsidP="00343094">
      <w:pPr>
        <w:ind w:left="360"/>
        <w:rPr>
          <w:rFonts w:ascii="Times New Roman" w:hAnsi="Times New Roman" w:cs="Times New Roman"/>
          <w:i/>
          <w:lang w:eastAsia="ru-RU"/>
        </w:rPr>
      </w:pPr>
      <w:r w:rsidRPr="006B757B">
        <w:rPr>
          <w:rFonts w:ascii="Times New Roman" w:hAnsi="Times New Roman" w:cs="Times New Roman"/>
          <w:i/>
          <w:lang w:eastAsia="ru-RU"/>
        </w:rPr>
        <w:t>Пример:</w:t>
      </w:r>
    </w:p>
    <w:p w:rsidR="00343094" w:rsidRPr="006B757B" w:rsidRDefault="00343094" w:rsidP="00343094">
      <w:pPr>
        <w:ind w:left="360"/>
        <w:rPr>
          <w:rFonts w:ascii="Times New Roman" w:hAnsi="Times New Roman" w:cs="Times New Roman"/>
          <w:i/>
          <w:lang w:eastAsia="ru-RU"/>
        </w:rPr>
      </w:pPr>
      <w:r w:rsidRPr="006B757B">
        <w:rPr>
          <w:rFonts w:ascii="Times New Roman" w:hAnsi="Times New Roman" w:cs="Times New Roman"/>
          <w:i/>
          <w:lang w:eastAsia="ru-RU"/>
        </w:rPr>
        <w:t>У данной работы есть договора на общую сумму: 600 000 руб.</w:t>
      </w:r>
    </w:p>
    <w:p w:rsidR="001771D1" w:rsidRPr="006B757B" w:rsidRDefault="00343094" w:rsidP="001771D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D3E84F" wp14:editId="1D83E68F">
            <wp:extent cx="4855716" cy="2910723"/>
            <wp:effectExtent l="0" t="0" r="254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761" cy="29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94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4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43094" w:rsidRPr="006B757B" w:rsidRDefault="00343094" w:rsidP="00343094">
      <w:pPr>
        <w:ind w:left="360" w:firstLine="348"/>
        <w:rPr>
          <w:rFonts w:ascii="Times New Roman" w:hAnsi="Times New Roman" w:cs="Times New Roman"/>
          <w:i/>
          <w:lang w:eastAsia="ru-RU"/>
        </w:rPr>
      </w:pPr>
      <w:r w:rsidRPr="006B757B">
        <w:rPr>
          <w:rFonts w:ascii="Times New Roman" w:hAnsi="Times New Roman" w:cs="Times New Roman"/>
          <w:i/>
          <w:lang w:eastAsia="ru-RU"/>
        </w:rPr>
        <w:t>По плану затрат данная работа создана на общую сумму (за весь период): 1 232 400 руб.</w:t>
      </w:r>
    </w:p>
    <w:p w:rsidR="001771D1" w:rsidRPr="006B757B" w:rsidRDefault="00343094" w:rsidP="001771D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30B6D7" wp14:editId="2FE34D78">
            <wp:extent cx="5940425" cy="2543181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94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5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43094" w:rsidRPr="006B757B" w:rsidRDefault="00343094" w:rsidP="00343094">
      <w:pPr>
        <w:rPr>
          <w:rFonts w:ascii="Times New Roman" w:hAnsi="Times New Roman" w:cs="Times New Roman"/>
          <w:i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ab/>
      </w:r>
      <w:r w:rsidRPr="006B757B">
        <w:rPr>
          <w:rFonts w:ascii="Times New Roman" w:hAnsi="Times New Roman" w:cs="Times New Roman"/>
          <w:i/>
          <w:lang w:eastAsia="ru-RU"/>
        </w:rPr>
        <w:t>При создании новой закупки цена (без НДС) будет заполнена  1 232 400 – 600 000 = 632 400 руб.</w:t>
      </w:r>
    </w:p>
    <w:p w:rsidR="001771D1" w:rsidRPr="006B757B" w:rsidRDefault="00343094" w:rsidP="001771D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1FB5A2" wp14:editId="6187D4CD">
            <wp:extent cx="5940425" cy="2718531"/>
            <wp:effectExtent l="0" t="0" r="317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94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6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43094" w:rsidRPr="006B757B" w:rsidRDefault="00343094" w:rsidP="00343094">
      <w:pPr>
        <w:rPr>
          <w:rFonts w:ascii="Times New Roman" w:hAnsi="Times New Roman" w:cs="Times New Roman"/>
          <w:lang w:eastAsia="ru-RU"/>
        </w:rPr>
      </w:pPr>
    </w:p>
    <w:p w:rsidR="00B76E46" w:rsidRPr="006B757B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В поле «</w:t>
      </w:r>
      <w:r w:rsidR="004013C2" w:rsidRPr="006B757B">
        <w:rPr>
          <w:rFonts w:ascii="Times New Roman" w:hAnsi="Times New Roman" w:cs="Times New Roman"/>
          <w:lang w:eastAsia="ru-RU"/>
        </w:rPr>
        <w:t>Работа</w:t>
      </w:r>
      <w:r w:rsidRPr="006B757B">
        <w:rPr>
          <w:rFonts w:ascii="Times New Roman" w:hAnsi="Times New Roman" w:cs="Times New Roman"/>
          <w:lang w:eastAsia="ru-RU"/>
        </w:rPr>
        <w:t xml:space="preserve">» хранится ссылка на </w:t>
      </w:r>
      <w:r w:rsidR="004013C2" w:rsidRPr="006B757B">
        <w:rPr>
          <w:rFonts w:ascii="Times New Roman" w:hAnsi="Times New Roman" w:cs="Times New Roman"/>
          <w:lang w:eastAsia="ru-RU"/>
        </w:rPr>
        <w:t xml:space="preserve">сметную </w:t>
      </w:r>
      <w:r w:rsidRPr="006B757B">
        <w:rPr>
          <w:rFonts w:ascii="Times New Roman" w:hAnsi="Times New Roman" w:cs="Times New Roman"/>
          <w:lang w:eastAsia="ru-RU"/>
        </w:rPr>
        <w:t xml:space="preserve">работу, рядом выведено наименование работы (справочно, изменить нельзя). </w:t>
      </w:r>
    </w:p>
    <w:p w:rsidR="00B76E46" w:rsidRPr="006B757B" w:rsidRDefault="00B76E46" w:rsidP="00B76E4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Флажок «Списком» - устанавливается, если в закупку требуется добавить еще одну работу.</w:t>
      </w:r>
    </w:p>
    <w:p w:rsidR="00B76E46" w:rsidRPr="006B757B" w:rsidRDefault="00B76E46" w:rsidP="00B76E4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 xml:space="preserve">Статья затрат – если </w:t>
      </w:r>
      <w:r w:rsidR="004013C2" w:rsidRPr="006B757B">
        <w:rPr>
          <w:rFonts w:ascii="Times New Roman" w:hAnsi="Times New Roman" w:cs="Times New Roman"/>
          <w:lang w:eastAsia="ru-RU"/>
        </w:rPr>
        <w:t>закупка по одной работе</w:t>
      </w:r>
      <w:r w:rsidRPr="006B757B">
        <w:rPr>
          <w:rFonts w:ascii="Times New Roman" w:hAnsi="Times New Roman" w:cs="Times New Roman"/>
          <w:lang w:eastAsia="ru-RU"/>
        </w:rPr>
        <w:t>.</w:t>
      </w:r>
    </w:p>
    <w:p w:rsidR="001771D1" w:rsidRPr="006B757B" w:rsidRDefault="004013C2" w:rsidP="001771D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FBAB38" wp14:editId="7BE448A6">
            <wp:extent cx="5940425" cy="32783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8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7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6B757B" w:rsidRDefault="00C77721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П</w:t>
      </w:r>
      <w:r w:rsidR="000C6F1B" w:rsidRPr="006B757B">
        <w:rPr>
          <w:rFonts w:ascii="Times New Roman" w:hAnsi="Times New Roman" w:cs="Times New Roman"/>
          <w:lang w:eastAsia="ru-RU"/>
        </w:rPr>
        <w:t>ользователь должен заполнить следующие обязательные поля:</w:t>
      </w:r>
    </w:p>
    <w:p w:rsidR="001771D1" w:rsidRPr="006B757B" w:rsidRDefault="00C77721" w:rsidP="001771D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C4092E" wp14:editId="1EA113BD">
            <wp:extent cx="5934132" cy="286370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21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8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6B757B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Способ закупки (план);</w:t>
      </w:r>
    </w:p>
    <w:p w:rsidR="00C77721" w:rsidRPr="006B757B" w:rsidRDefault="00C77721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Обоснование способа;</w:t>
      </w:r>
    </w:p>
    <w:p w:rsidR="000C6F1B" w:rsidRPr="006B757B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Начало процедуры (план);</w:t>
      </w:r>
    </w:p>
    <w:p w:rsidR="000C6F1B" w:rsidRPr="006B757B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Начало поставки (план);</w:t>
      </w:r>
    </w:p>
    <w:p w:rsidR="000C6F1B" w:rsidRPr="006B757B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Окончание поставки.</w:t>
      </w:r>
    </w:p>
    <w:p w:rsidR="000C6F1B" w:rsidRPr="006B757B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После заполнения дат поле «Год закупки» заполниться автоматически, если закупки в пределах года, если же переходящие даты на другой год, то нужно выбрать из списка год закупки.</w:t>
      </w:r>
    </w:p>
    <w:p w:rsidR="000C6F1B" w:rsidRPr="006B757B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При выборе способа закупки  «</w:t>
      </w:r>
      <w:r w:rsidR="00322057" w:rsidRPr="006B757B">
        <w:rPr>
          <w:rFonts w:ascii="Times New Roman" w:hAnsi="Times New Roman" w:cs="Times New Roman"/>
          <w:lang w:eastAsia="ru-RU"/>
        </w:rPr>
        <w:t>Е</w:t>
      </w:r>
      <w:r w:rsidRPr="006B757B">
        <w:rPr>
          <w:rFonts w:ascii="Times New Roman" w:hAnsi="Times New Roman" w:cs="Times New Roman"/>
          <w:lang w:eastAsia="ru-RU"/>
        </w:rPr>
        <w:t>динственн</w:t>
      </w:r>
      <w:r w:rsidR="00322057" w:rsidRPr="006B757B">
        <w:rPr>
          <w:rFonts w:ascii="Times New Roman" w:hAnsi="Times New Roman" w:cs="Times New Roman"/>
          <w:lang w:eastAsia="ru-RU"/>
        </w:rPr>
        <w:t>ый</w:t>
      </w:r>
      <w:r w:rsidRPr="006B757B">
        <w:rPr>
          <w:rFonts w:ascii="Times New Roman" w:hAnsi="Times New Roman" w:cs="Times New Roman"/>
          <w:lang w:eastAsia="ru-RU"/>
        </w:rPr>
        <w:t xml:space="preserve"> поставщик» на форме появляется поле «Контрагент», которое также следует заполнить</w:t>
      </w:r>
      <w:r w:rsidR="00322057" w:rsidRPr="006B757B">
        <w:rPr>
          <w:rFonts w:ascii="Times New Roman" w:hAnsi="Times New Roman" w:cs="Times New Roman"/>
          <w:lang w:eastAsia="ru-RU"/>
        </w:rPr>
        <w:t>.</w:t>
      </w:r>
    </w:p>
    <w:p w:rsidR="000133BD" w:rsidRPr="006B757B" w:rsidRDefault="00C77721" w:rsidP="00C77721">
      <w:pPr>
        <w:keepNext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7EEE09" wp14:editId="347EA7D6">
            <wp:extent cx="5940425" cy="32783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6B757B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9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C77721" w:rsidRPr="006B757B" w:rsidRDefault="000C6F1B" w:rsidP="000133BD">
      <w:pPr>
        <w:pStyle w:val="a5"/>
        <w:keepNext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 xml:space="preserve">После заполнения карточку закупки следует записать, нажав на кнопку </w:t>
      </w: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F98B0A" wp14:editId="7557F7B7">
            <wp:extent cx="209550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57B">
        <w:rPr>
          <w:rFonts w:ascii="Times New Roman" w:hAnsi="Times New Roman" w:cs="Times New Roman"/>
          <w:lang w:eastAsia="ru-RU"/>
        </w:rPr>
        <w:t xml:space="preserve">. </w:t>
      </w:r>
      <w:r w:rsidR="00C77721" w:rsidRPr="006B757B">
        <w:rPr>
          <w:rFonts w:ascii="Times New Roman" w:hAnsi="Times New Roman" w:cs="Times New Roman"/>
          <w:lang w:eastAsia="ru-RU"/>
        </w:rPr>
        <w:t xml:space="preserve"> Закупке присвоится статус утверждения плана затрат, в котором на данный момент находится ФН, </w:t>
      </w:r>
      <w:proofErr w:type="gramStart"/>
      <w:r w:rsidR="00C77721" w:rsidRPr="006B757B">
        <w:rPr>
          <w:rFonts w:ascii="Times New Roman" w:hAnsi="Times New Roman" w:cs="Times New Roman"/>
          <w:lang w:eastAsia="ru-RU"/>
        </w:rPr>
        <w:t>указанное</w:t>
      </w:r>
      <w:proofErr w:type="gramEnd"/>
      <w:r w:rsidR="00C77721" w:rsidRPr="006B757B">
        <w:rPr>
          <w:rFonts w:ascii="Times New Roman" w:hAnsi="Times New Roman" w:cs="Times New Roman"/>
          <w:lang w:eastAsia="ru-RU"/>
        </w:rPr>
        <w:t xml:space="preserve"> в ЗРЗ.</w:t>
      </w:r>
    </w:p>
    <w:p w:rsidR="000133BD" w:rsidRPr="006B757B" w:rsidRDefault="000C6F1B" w:rsidP="000133BD">
      <w:pPr>
        <w:pStyle w:val="a5"/>
        <w:keepNext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>Если пользователь считает, что ему нужно будет дорабатывать карточку закупки, ее следует закрыть</w:t>
      </w:r>
      <w:r w:rsidR="00322057" w:rsidRPr="006B757B">
        <w:rPr>
          <w:rFonts w:ascii="Times New Roman" w:hAnsi="Times New Roman" w:cs="Times New Roman"/>
          <w:lang w:eastAsia="ru-RU"/>
        </w:rPr>
        <w:t xml:space="preserve"> и вернуться к ней позже</w:t>
      </w:r>
      <w:r w:rsidRPr="006B757B">
        <w:rPr>
          <w:rFonts w:ascii="Times New Roman" w:hAnsi="Times New Roman" w:cs="Times New Roman"/>
          <w:lang w:eastAsia="ru-RU"/>
        </w:rPr>
        <w:t xml:space="preserve">. В </w:t>
      </w:r>
      <w:proofErr w:type="gramStart"/>
      <w:r w:rsidRPr="006B757B">
        <w:rPr>
          <w:rFonts w:ascii="Times New Roman" w:hAnsi="Times New Roman" w:cs="Times New Roman"/>
          <w:lang w:eastAsia="ru-RU"/>
        </w:rPr>
        <w:t>дальнейшем</w:t>
      </w:r>
      <w:proofErr w:type="gramEnd"/>
      <w:r w:rsidRPr="006B757B">
        <w:rPr>
          <w:rFonts w:ascii="Times New Roman" w:hAnsi="Times New Roman" w:cs="Times New Roman"/>
          <w:lang w:eastAsia="ru-RU"/>
        </w:rPr>
        <w:t xml:space="preserve"> пользователь сможет вновь открыть карточку и </w:t>
      </w:r>
      <w:proofErr w:type="spellStart"/>
      <w:r w:rsidRPr="006B757B">
        <w:rPr>
          <w:rFonts w:ascii="Times New Roman" w:hAnsi="Times New Roman" w:cs="Times New Roman"/>
          <w:lang w:eastAsia="ru-RU"/>
        </w:rPr>
        <w:t>довнести</w:t>
      </w:r>
      <w:proofErr w:type="spellEnd"/>
      <w:r w:rsidRPr="006B757B">
        <w:rPr>
          <w:rFonts w:ascii="Times New Roman" w:hAnsi="Times New Roman" w:cs="Times New Roman"/>
          <w:lang w:eastAsia="ru-RU"/>
        </w:rPr>
        <w:t xml:space="preserve"> недостающие данные. </w:t>
      </w:r>
    </w:p>
    <w:p w:rsidR="00C77721" w:rsidRPr="006B757B" w:rsidRDefault="00C77721" w:rsidP="00C77721">
      <w:pPr>
        <w:pStyle w:val="a5"/>
        <w:keepNext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lang w:eastAsia="ru-RU"/>
        </w:rPr>
        <w:t xml:space="preserve">В </w:t>
      </w:r>
      <w:proofErr w:type="gramStart"/>
      <w:r w:rsidRPr="006B757B">
        <w:rPr>
          <w:rFonts w:ascii="Times New Roman" w:hAnsi="Times New Roman" w:cs="Times New Roman"/>
          <w:lang w:eastAsia="ru-RU"/>
        </w:rPr>
        <w:t>дальнейшем</w:t>
      </w:r>
      <w:proofErr w:type="gramEnd"/>
      <w:r w:rsidRPr="006B757B">
        <w:rPr>
          <w:rFonts w:ascii="Times New Roman" w:hAnsi="Times New Roman" w:cs="Times New Roman"/>
          <w:lang w:eastAsia="ru-RU"/>
        </w:rPr>
        <w:t xml:space="preserve"> закупки пройдут процесс утверждения вместе с планом затрат.</w:t>
      </w:r>
      <w:bookmarkStart w:id="33" w:name="_Toc346881606"/>
    </w:p>
    <w:p w:rsidR="00432CAD" w:rsidRPr="006B757B" w:rsidRDefault="00432CAD" w:rsidP="00C77721">
      <w:pPr>
        <w:pStyle w:val="a5"/>
        <w:keepNext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432CAD" w:rsidRPr="006B757B" w:rsidRDefault="00432CAD" w:rsidP="00432CAD">
      <w:pPr>
        <w:keepNext/>
        <w:jc w:val="both"/>
        <w:rPr>
          <w:rFonts w:ascii="Times New Roman" w:hAnsi="Times New Roman" w:cs="Times New Roman"/>
          <w:lang w:eastAsia="ru-RU"/>
        </w:rPr>
      </w:pPr>
      <w:r w:rsidRPr="006B757B">
        <w:rPr>
          <w:rFonts w:ascii="Times New Roman" w:hAnsi="Times New Roman" w:cs="Times New Roman"/>
          <w:b/>
          <w:i/>
          <w:lang w:eastAsia="ru-RU"/>
        </w:rPr>
        <w:t>Примечание</w:t>
      </w:r>
      <w:r w:rsidRPr="006B757B">
        <w:rPr>
          <w:rFonts w:ascii="Times New Roman" w:hAnsi="Times New Roman" w:cs="Times New Roman"/>
          <w:i/>
          <w:lang w:eastAsia="ru-RU"/>
        </w:rPr>
        <w:t>: если закупка включает в себя несколько ЗРЗ (работ) и все они входят в одну ОЗ, то организация будет выбрана как ОДУ</w:t>
      </w:r>
      <w:r w:rsidRPr="006B757B">
        <w:rPr>
          <w:rFonts w:ascii="Times New Roman" w:hAnsi="Times New Roman" w:cs="Times New Roman"/>
          <w:lang w:eastAsia="ru-RU"/>
        </w:rPr>
        <w:t>.</w:t>
      </w:r>
    </w:p>
    <w:p w:rsidR="00432CAD" w:rsidRPr="006B757B" w:rsidRDefault="00432CAD" w:rsidP="00C77721">
      <w:pPr>
        <w:pStyle w:val="a5"/>
        <w:keepNext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1771D1" w:rsidRPr="006B757B" w:rsidRDefault="00432CAD" w:rsidP="001771D1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C715B3" wp14:editId="5298555C">
            <wp:extent cx="5940425" cy="3559105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D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10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32CAD" w:rsidRPr="006B757B" w:rsidRDefault="00432CAD" w:rsidP="00432CAD">
      <w:pPr>
        <w:pStyle w:val="a5"/>
        <w:keepNext/>
        <w:ind w:left="0" w:firstLine="284"/>
        <w:jc w:val="both"/>
        <w:rPr>
          <w:rFonts w:ascii="Times New Roman" w:hAnsi="Times New Roman" w:cs="Times New Roman"/>
          <w:i/>
          <w:lang w:eastAsia="ru-RU"/>
        </w:rPr>
      </w:pPr>
      <w:r w:rsidRPr="006B757B">
        <w:rPr>
          <w:rFonts w:ascii="Times New Roman" w:hAnsi="Times New Roman" w:cs="Times New Roman"/>
          <w:i/>
          <w:lang w:eastAsia="ru-RU"/>
        </w:rPr>
        <w:t>Если одна из работ, включенных в закупку, будет принадлежать ИА, или работы, включенные в закупку, будут из разных ОЗ, то система предложит выбрать подразделение ИА.</w:t>
      </w:r>
    </w:p>
    <w:p w:rsidR="00C77721" w:rsidRPr="006B757B" w:rsidRDefault="00C77721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6B757B"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2372F1" w:rsidRPr="006B757B" w:rsidRDefault="002372F1" w:rsidP="00C77721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bookmarkStart w:id="34" w:name="_Toc359320164"/>
      <w:r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Процесс «Утверждение планов»</w:t>
      </w:r>
      <w:bookmarkEnd w:id="33"/>
      <w:r w:rsidR="00C77721"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.</w:t>
      </w:r>
      <w:bookmarkEnd w:id="34"/>
    </w:p>
    <w:p w:rsidR="002372F1" w:rsidRPr="006B757B" w:rsidRDefault="002372F1" w:rsidP="002372F1">
      <w:pPr>
        <w:spacing w:before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Обработка «Утверждение планов» находится в разделе интерфейса «Планирование и КИ (смета)», панель действий, пункт «Утверждение планов».</w:t>
      </w:r>
    </w:p>
    <w:p w:rsidR="002372F1" w:rsidRPr="006B757B" w:rsidRDefault="002372F1" w:rsidP="002372F1">
      <w:pPr>
        <w:pStyle w:val="ae"/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0F8263" wp14:editId="2309F33F">
            <wp:extent cx="5940425" cy="295519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bookmarkStart w:id="35" w:name="_Ref346812059"/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11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  <w:bookmarkEnd w:id="35"/>
    </w:p>
    <w:p w:rsidR="002372F1" w:rsidRPr="006B757B" w:rsidRDefault="002372F1" w:rsidP="002372F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Обработка «Утверждение планов» представляет собой пользовательский интерфейс, используемый участниками бизнес-процесса утверждения планов для изменения статусов планов.</w:t>
      </w:r>
    </w:p>
    <w:p w:rsidR="002372F1" w:rsidRPr="006B757B" w:rsidRDefault="002372F1" w:rsidP="002372F1">
      <w:pPr>
        <w:pStyle w:val="af3"/>
        <w:rPr>
          <w:rFonts w:ascii="Times New Roman" w:hAnsi="Times New Roman"/>
        </w:rPr>
      </w:pPr>
      <w:r w:rsidRPr="006B757B">
        <w:rPr>
          <w:rFonts w:ascii="Times New Roman" w:hAnsi="Times New Roman"/>
          <w:lang w:val="ru-RU" w:eastAsia="ru-RU"/>
        </w:rPr>
        <w:drawing>
          <wp:inline distT="0" distB="0" distL="0" distR="0" wp14:anchorId="4FC58536" wp14:editId="679453D6">
            <wp:extent cx="6029960" cy="2114749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12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В таблице отображается текущее состояние процесса утверждения: текущий статус, установивший его пользователь, дата установки статуса.</w:t>
      </w:r>
    </w:p>
    <w:p w:rsidR="002372F1" w:rsidRPr="006B757B" w:rsidRDefault="002372F1" w:rsidP="00432CAD">
      <w:pPr>
        <w:ind w:firstLine="36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При отмеченном флажке </w:t>
      </w:r>
      <w:r w:rsidRPr="006B75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1362C" wp14:editId="6C68125E">
            <wp:extent cx="128587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57B">
        <w:rPr>
          <w:rFonts w:ascii="Times New Roman" w:hAnsi="Times New Roman" w:cs="Times New Roman"/>
          <w:sz w:val="24"/>
          <w:szCs w:val="24"/>
        </w:rPr>
        <w:t xml:space="preserve"> в таблице отображаются только те планы, статусы которых могут быть изменены текущим пользователем.</w:t>
      </w:r>
      <w:r w:rsidRPr="006B757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2372F1" w:rsidRPr="006B757B" w:rsidRDefault="002372F1" w:rsidP="002372F1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2372F1" w:rsidRPr="006B757B" w:rsidRDefault="002372F1" w:rsidP="00C77721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bookmarkStart w:id="36" w:name="_Toc346881607"/>
      <w:bookmarkStart w:id="37" w:name="_Toc359320165"/>
      <w:bookmarkStart w:id="38" w:name="_GoBack"/>
      <w:bookmarkEnd w:id="38"/>
      <w:r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Проверка данных </w:t>
      </w:r>
      <w:r w:rsidR="00C77721"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по сформированным закупкам</w:t>
      </w:r>
      <w:r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.</w:t>
      </w:r>
      <w:bookmarkEnd w:id="36"/>
      <w:bookmarkEnd w:id="37"/>
    </w:p>
    <w:p w:rsidR="002372F1" w:rsidRPr="006B757B" w:rsidRDefault="002372F1" w:rsidP="002372F1">
      <w:pPr>
        <w:ind w:right="-42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После запуска процесса «Утверждения планов» пользователем с ролью «Администратор процесса утверждения» в срок, установленный Обществом, статус плана устанавливается равным «Формирование сметы РДУ (ОДУ/ИА)»</w:t>
      </w:r>
      <w:r w:rsidRPr="006B757B">
        <w:rPr>
          <w:rFonts w:ascii="Times New Roman" w:hAnsi="Times New Roman" w:cs="Times New Roman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 xml:space="preserve">(см инструкцию </w:t>
      </w:r>
      <w:hyperlink r:id="rId26" w:history="1">
        <w:r w:rsidRPr="006B757B">
          <w:rPr>
            <w:rStyle w:val="ad"/>
            <w:rFonts w:ascii="Times New Roman" w:hAnsi="Times New Roman" w:cs="Times New Roman"/>
            <w:sz w:val="24"/>
            <w:szCs w:val="24"/>
          </w:rPr>
          <w:t>«06а_Настройка бизнес-процесса «Утверждение планов</w:t>
        </w:r>
      </w:hyperlink>
      <w:r w:rsidRPr="006B757B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2372F1" w:rsidRPr="006B757B" w:rsidRDefault="002372F1" w:rsidP="00953FED">
      <w:pPr>
        <w:pStyle w:val="a5"/>
        <w:ind w:left="0" w:right="-425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Пользователи с ролью «Исполнитель (смета)» формируют п</w:t>
      </w:r>
      <w:r w:rsidR="00953FED" w:rsidRPr="006B757B">
        <w:rPr>
          <w:rFonts w:ascii="Times New Roman" w:hAnsi="Times New Roman" w:cs="Times New Roman"/>
          <w:sz w:val="24"/>
          <w:szCs w:val="24"/>
        </w:rPr>
        <w:t>лан затрат на установленный год</w:t>
      </w:r>
      <w:r w:rsidRPr="006B757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инструкции: </w:t>
      </w:r>
      <w:hyperlink r:id="rId27" w:history="1">
        <w:r w:rsidRPr="006B757B">
          <w:rPr>
            <w:rStyle w:val="ad"/>
            <w:rFonts w:ascii="Times New Roman" w:hAnsi="Times New Roman" w:cs="Times New Roman"/>
            <w:sz w:val="24"/>
            <w:szCs w:val="24"/>
          </w:rPr>
          <w:t>«02c_Инструкция по планированию сметы с помощью обработки в АИС КБП»,</w:t>
        </w:r>
      </w:hyperlink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6B757B">
          <w:rPr>
            <w:rStyle w:val="ad"/>
            <w:rFonts w:ascii="Times New Roman" w:hAnsi="Times New Roman" w:cs="Times New Roman"/>
            <w:sz w:val="24"/>
            <w:szCs w:val="24"/>
          </w:rPr>
          <w:t xml:space="preserve">«02a_Формирование </w:t>
        </w:r>
        <w:proofErr w:type="spellStart"/>
        <w:r w:rsidRPr="006B757B">
          <w:rPr>
            <w:rStyle w:val="ad"/>
            <w:rFonts w:ascii="Times New Roman" w:hAnsi="Times New Roman" w:cs="Times New Roman"/>
            <w:sz w:val="24"/>
            <w:szCs w:val="24"/>
          </w:rPr>
          <w:t>поработного</w:t>
        </w:r>
        <w:proofErr w:type="spellEnd"/>
        <w:r w:rsidRPr="006B757B">
          <w:rPr>
            <w:rStyle w:val="ad"/>
            <w:rFonts w:ascii="Times New Roman" w:hAnsi="Times New Roman" w:cs="Times New Roman"/>
            <w:sz w:val="24"/>
            <w:szCs w:val="24"/>
          </w:rPr>
          <w:t xml:space="preserve"> проекта сметы затрат на планируемый период в АИС КБП</w:t>
        </w:r>
      </w:hyperlink>
      <w:r w:rsidRPr="006B757B">
        <w:rPr>
          <w:rFonts w:ascii="Times New Roman" w:hAnsi="Times New Roman" w:cs="Times New Roman"/>
          <w:sz w:val="24"/>
          <w:szCs w:val="24"/>
        </w:rPr>
        <w:t>»)</w:t>
      </w:r>
      <w:r w:rsidR="00953FED" w:rsidRPr="006B757B">
        <w:rPr>
          <w:rFonts w:ascii="Times New Roman" w:hAnsi="Times New Roman" w:cs="Times New Roman"/>
          <w:sz w:val="24"/>
          <w:szCs w:val="24"/>
        </w:rPr>
        <w:t xml:space="preserve"> и закупки, по созданным работам</w:t>
      </w:r>
      <w:r w:rsidRPr="006B757B">
        <w:rPr>
          <w:rFonts w:ascii="Times New Roman" w:hAnsi="Times New Roman" w:cs="Times New Roman"/>
          <w:sz w:val="24"/>
          <w:szCs w:val="24"/>
        </w:rPr>
        <w:t>.</w:t>
      </w:r>
    </w:p>
    <w:p w:rsidR="002372F1" w:rsidRPr="006B757B" w:rsidRDefault="002372F1" w:rsidP="002372F1">
      <w:pPr>
        <w:ind w:right="-42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Пос</w:t>
      </w:r>
      <w:r w:rsidR="00953FED" w:rsidRPr="006B757B">
        <w:rPr>
          <w:rFonts w:ascii="Times New Roman" w:hAnsi="Times New Roman" w:cs="Times New Roman"/>
          <w:sz w:val="24"/>
          <w:szCs w:val="24"/>
        </w:rPr>
        <w:t>ле завершения закупок</w:t>
      </w:r>
      <w:r w:rsidRPr="006B757B">
        <w:rPr>
          <w:rFonts w:ascii="Times New Roman" w:hAnsi="Times New Roman" w:cs="Times New Roman"/>
          <w:sz w:val="24"/>
          <w:szCs w:val="24"/>
        </w:rPr>
        <w:t>, пользователям, участвующим в процессе согласования, необходимо проверить правильность данных</w:t>
      </w:r>
      <w:r w:rsidR="00953FED" w:rsidRPr="006B757B">
        <w:rPr>
          <w:rFonts w:ascii="Times New Roman" w:hAnsi="Times New Roman" w:cs="Times New Roman"/>
          <w:sz w:val="24"/>
          <w:szCs w:val="24"/>
        </w:rPr>
        <w:t xml:space="preserve"> и согласовать проект плана (п</w:t>
      </w:r>
      <w:r w:rsidRPr="006B757B">
        <w:rPr>
          <w:rFonts w:ascii="Times New Roman" w:hAnsi="Times New Roman" w:cs="Times New Roman"/>
          <w:sz w:val="24"/>
          <w:szCs w:val="24"/>
        </w:rPr>
        <w:t xml:space="preserve">орядок согласования описан в инструкции </w:t>
      </w:r>
      <w:r w:rsidR="00B62751" w:rsidRPr="006B757B">
        <w:rPr>
          <w:rFonts w:ascii="Times New Roman" w:hAnsi="Times New Roman" w:cs="Times New Roman"/>
          <w:sz w:val="24"/>
          <w:szCs w:val="24"/>
        </w:rPr>
        <w:t>«</w:t>
      </w:r>
      <w:r w:rsidR="00953FED" w:rsidRPr="006B757B">
        <w:rPr>
          <w:rFonts w:ascii="Times New Roman" w:hAnsi="Times New Roman" w:cs="Times New Roman"/>
          <w:sz w:val="24"/>
          <w:szCs w:val="24"/>
        </w:rPr>
        <w:t>06b_Работа с процессом «Утверждение планов»).</w:t>
      </w:r>
    </w:p>
    <w:p w:rsidR="002372F1" w:rsidRPr="006B757B" w:rsidRDefault="00F5712C" w:rsidP="002372F1">
      <w:pPr>
        <w:spacing w:befor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noProof/>
          <w:lang w:eastAsia="ru-RU"/>
        </w:rPr>
        <w:tab/>
      </w:r>
      <w:r w:rsidR="002372F1" w:rsidRPr="006B757B">
        <w:rPr>
          <w:rFonts w:ascii="Times New Roman" w:hAnsi="Times New Roman" w:cs="Times New Roman"/>
          <w:sz w:val="24"/>
          <w:szCs w:val="24"/>
        </w:rPr>
        <w:t xml:space="preserve">Историю и текущий статус плана можно увидеть в отчете «Контроль статусов согласования проекта сметы». Данный отчет доступен из раздела «Планирование и КИ (смета)», панель действий «Отчеты» или непосредственно из обработки «Утверждение планов». </w:t>
      </w:r>
    </w:p>
    <w:p w:rsidR="002372F1" w:rsidRPr="006B757B" w:rsidRDefault="002372F1" w:rsidP="002372F1">
      <w:pPr>
        <w:pStyle w:val="a5"/>
        <w:keepNext/>
        <w:ind w:left="-142" w:right="-425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959EED" wp14:editId="59FED0D3">
            <wp:extent cx="5940425" cy="293066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13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pStyle w:val="a5"/>
        <w:ind w:left="-142" w:right="-425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Необходимо указать план утверждения и нажать кнопку «Сформировать». </w:t>
      </w:r>
    </w:p>
    <w:p w:rsidR="002372F1" w:rsidRPr="006B757B" w:rsidRDefault="002372F1" w:rsidP="002372F1">
      <w:pPr>
        <w:pStyle w:val="a5"/>
        <w:keepNext/>
        <w:ind w:left="-142" w:right="-425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9E09B1" wp14:editId="0CE69961">
            <wp:extent cx="6029960" cy="3182704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14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pStyle w:val="a5"/>
        <w:ind w:left="-142" w:right="-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57B">
        <w:rPr>
          <w:rFonts w:ascii="Times New Roman" w:hAnsi="Times New Roman" w:cs="Times New Roman"/>
          <w:sz w:val="24"/>
          <w:szCs w:val="24"/>
        </w:rPr>
        <w:t>Серым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выделен текущий статус проекта сметы.</w:t>
      </w:r>
    </w:p>
    <w:p w:rsidR="002372F1" w:rsidRPr="006B757B" w:rsidRDefault="002372F1" w:rsidP="002372F1">
      <w:pPr>
        <w:pStyle w:val="a5"/>
        <w:ind w:left="-142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2372F1" w:rsidRPr="006B757B" w:rsidRDefault="00B62751" w:rsidP="002372F1">
      <w:pPr>
        <w:pStyle w:val="a5"/>
        <w:keepNext/>
        <w:ind w:left="-142" w:right="-425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96DC0F" wp14:editId="0784D94F">
            <wp:extent cx="5940425" cy="1700768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15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pStyle w:val="a5"/>
        <w:ind w:left="-142" w:right="-425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отчет формируется из обработки «Утверждение планов» то поля отбора в шапке отчета будут заполнены данными в зависимости от  строки, на которой активен курсор.</w:t>
      </w:r>
    </w:p>
    <w:p w:rsidR="002372F1" w:rsidRPr="006B757B" w:rsidRDefault="002372F1" w:rsidP="002372F1">
      <w:pPr>
        <w:pStyle w:val="a5"/>
        <w:ind w:left="-142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Посмотреть историю статусов также можно установив флажок </w:t>
      </w:r>
      <w:r w:rsidRPr="006B75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16579" wp14:editId="7AEE8827">
            <wp:extent cx="1866900" cy="22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57B">
        <w:rPr>
          <w:rFonts w:ascii="Times New Roman" w:hAnsi="Times New Roman" w:cs="Times New Roman"/>
          <w:sz w:val="24"/>
          <w:szCs w:val="24"/>
        </w:rPr>
        <w:t>. В таблице дополнительно отображается история изменений статусов плана по текущей строке планов из списка.</w:t>
      </w:r>
    </w:p>
    <w:p w:rsidR="002372F1" w:rsidRPr="006B757B" w:rsidRDefault="00B62751" w:rsidP="002372F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EA3F06" wp14:editId="54809096">
            <wp:extent cx="5940425" cy="3001175"/>
            <wp:effectExtent l="0" t="0" r="317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16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B62751" w:rsidRPr="006B757B" w:rsidRDefault="002372F1" w:rsidP="002372F1">
      <w:pPr>
        <w:pStyle w:val="a5"/>
        <w:ind w:left="-142" w:right="-425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Перед тем как согласовать план сметы, необходимо проверить правильность данных в сформированной смете затрат</w:t>
      </w:r>
      <w:r w:rsidR="00B62751" w:rsidRPr="006B757B">
        <w:rPr>
          <w:rFonts w:ascii="Times New Roman" w:hAnsi="Times New Roman" w:cs="Times New Roman"/>
          <w:sz w:val="24"/>
          <w:szCs w:val="24"/>
        </w:rPr>
        <w:t xml:space="preserve"> (см. инструкцию «06b_Работа с процессом «Утверждение планов») и созданных закупок</w:t>
      </w:r>
      <w:r w:rsidRPr="006B757B">
        <w:rPr>
          <w:rFonts w:ascii="Times New Roman" w:hAnsi="Times New Roman" w:cs="Times New Roman"/>
          <w:sz w:val="24"/>
          <w:szCs w:val="24"/>
        </w:rPr>
        <w:t xml:space="preserve">. Для </w:t>
      </w:r>
      <w:r w:rsidR="00B62751" w:rsidRPr="006B757B">
        <w:rPr>
          <w:rFonts w:ascii="Times New Roman" w:hAnsi="Times New Roman" w:cs="Times New Roman"/>
          <w:sz w:val="24"/>
          <w:szCs w:val="24"/>
        </w:rPr>
        <w:t xml:space="preserve">проверки правильности заполнения закупок </w:t>
      </w:r>
      <w:r w:rsidRPr="006B757B">
        <w:rPr>
          <w:rFonts w:ascii="Times New Roman" w:hAnsi="Times New Roman" w:cs="Times New Roman"/>
          <w:sz w:val="24"/>
          <w:szCs w:val="24"/>
        </w:rPr>
        <w:t xml:space="preserve">можно воспользоваться </w:t>
      </w:r>
      <w:r w:rsidR="00B62751" w:rsidRPr="006B757B">
        <w:rPr>
          <w:rFonts w:ascii="Times New Roman" w:hAnsi="Times New Roman" w:cs="Times New Roman"/>
          <w:sz w:val="24"/>
          <w:szCs w:val="24"/>
        </w:rPr>
        <w:t>следующими отчетами:</w:t>
      </w:r>
    </w:p>
    <w:p w:rsidR="002372F1" w:rsidRPr="006B757B" w:rsidRDefault="00B62751" w:rsidP="00B62751">
      <w:pPr>
        <w:pStyle w:val="a5"/>
        <w:numPr>
          <w:ilvl w:val="0"/>
          <w:numId w:val="33"/>
        </w:num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2372F1" w:rsidRPr="006B757B">
        <w:rPr>
          <w:rFonts w:ascii="Times New Roman" w:hAnsi="Times New Roman" w:cs="Times New Roman"/>
          <w:b/>
          <w:i/>
          <w:sz w:val="24"/>
          <w:szCs w:val="24"/>
        </w:rPr>
        <w:t>тчет «</w:t>
      </w:r>
      <w:r w:rsidRPr="006B757B">
        <w:rPr>
          <w:rFonts w:ascii="Times New Roman" w:hAnsi="Times New Roman" w:cs="Times New Roman"/>
          <w:b/>
          <w:i/>
          <w:sz w:val="24"/>
          <w:szCs w:val="24"/>
        </w:rPr>
        <w:t>Отклонение проекта ГКПЗ от проекта сметы</w:t>
      </w:r>
      <w:r w:rsidR="002372F1" w:rsidRPr="006B757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6B75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>-</w:t>
      </w:r>
      <w:r w:rsidR="002372F1"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 xml:space="preserve">показывает все договоры и закупки, существующие по ЗРЗ, с отклонениями. </w:t>
      </w:r>
      <w:r w:rsidR="002372F1" w:rsidRPr="006B757B">
        <w:rPr>
          <w:rFonts w:ascii="Times New Roman" w:hAnsi="Times New Roman" w:cs="Times New Roman"/>
          <w:sz w:val="24"/>
          <w:szCs w:val="24"/>
        </w:rPr>
        <w:t xml:space="preserve"> Данный отчет доступен в разделе </w:t>
      </w:r>
      <w:r w:rsidRPr="006B757B">
        <w:rPr>
          <w:rFonts w:ascii="Times New Roman" w:hAnsi="Times New Roman" w:cs="Times New Roman"/>
          <w:sz w:val="24"/>
          <w:szCs w:val="24"/>
        </w:rPr>
        <w:t>«Отчеты»</w:t>
      </w:r>
      <w:r w:rsidR="002372F1" w:rsidRPr="006B757B">
        <w:rPr>
          <w:rFonts w:ascii="Times New Roman" w:hAnsi="Times New Roman" w:cs="Times New Roman"/>
          <w:sz w:val="24"/>
          <w:szCs w:val="24"/>
        </w:rPr>
        <w:t xml:space="preserve"> на панели </w:t>
      </w:r>
      <w:r w:rsidRPr="006B757B">
        <w:rPr>
          <w:rFonts w:ascii="Times New Roman" w:hAnsi="Times New Roman" w:cs="Times New Roman"/>
          <w:sz w:val="24"/>
          <w:szCs w:val="24"/>
        </w:rPr>
        <w:t>навигации</w:t>
      </w:r>
      <w:r w:rsidR="002372F1" w:rsidRPr="006B757B">
        <w:rPr>
          <w:rFonts w:ascii="Times New Roman" w:hAnsi="Times New Roman" w:cs="Times New Roman"/>
          <w:sz w:val="24"/>
          <w:szCs w:val="24"/>
        </w:rPr>
        <w:t xml:space="preserve"> «Отчеты</w:t>
      </w:r>
      <w:r w:rsidRPr="006B757B">
        <w:rPr>
          <w:rFonts w:ascii="Times New Roman" w:hAnsi="Times New Roman" w:cs="Times New Roman"/>
          <w:sz w:val="24"/>
          <w:szCs w:val="24"/>
        </w:rPr>
        <w:t xml:space="preserve"> ГКПЗ по смете</w:t>
      </w:r>
      <w:r w:rsidR="002372F1" w:rsidRPr="006B757B">
        <w:rPr>
          <w:rFonts w:ascii="Times New Roman" w:hAnsi="Times New Roman" w:cs="Times New Roman"/>
          <w:sz w:val="24"/>
          <w:szCs w:val="24"/>
        </w:rPr>
        <w:t>» или непосредственно из обработки «Утверждение планов».</w:t>
      </w:r>
    </w:p>
    <w:p w:rsidR="002372F1" w:rsidRPr="006B757B" w:rsidRDefault="00226F00" w:rsidP="002372F1">
      <w:pPr>
        <w:pStyle w:val="a5"/>
        <w:keepNext/>
        <w:ind w:left="-142" w:right="-425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7A84D" wp14:editId="69407BB2">
            <wp:extent cx="5940425" cy="1548716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17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26F00" w:rsidP="002372F1">
      <w:pPr>
        <w:pStyle w:val="a5"/>
        <w:keepNext/>
        <w:ind w:left="-142" w:right="-425"/>
        <w:jc w:val="both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D640D1" wp14:editId="5B817401">
            <wp:extent cx="5940425" cy="166275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18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pStyle w:val="a5"/>
        <w:ind w:left="-142" w:right="-425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отчет формируется из обработки «Утверждение планов» то поля отбора в шапке отчета будут заполнены данными в зависимости от  строки, на которой активен курсор.</w:t>
      </w:r>
    </w:p>
    <w:p w:rsidR="002372F1" w:rsidRPr="006B757B" w:rsidRDefault="00D964A4" w:rsidP="00D964A4">
      <w:pPr>
        <w:pStyle w:val="a5"/>
        <w:keepNext/>
        <w:ind w:left="0" w:right="-425"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C41A7" wp14:editId="587F5DBC">
            <wp:extent cx="5940425" cy="2743055"/>
            <wp:effectExtent l="0" t="0" r="317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19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EE44E8" w:rsidRPr="006B757B" w:rsidRDefault="00D964A4" w:rsidP="00EE44E8">
      <w:pPr>
        <w:pStyle w:val="a5"/>
        <w:numPr>
          <w:ilvl w:val="0"/>
          <w:numId w:val="34"/>
        </w:num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i/>
          <w:sz w:val="24"/>
          <w:szCs w:val="24"/>
        </w:rPr>
        <w:t xml:space="preserve">Отчет «Временной срез ГКПЗ» - </w:t>
      </w:r>
      <w:r w:rsidR="00EE44E8" w:rsidRPr="006B757B">
        <w:rPr>
          <w:rFonts w:ascii="Times New Roman" w:hAnsi="Times New Roman" w:cs="Times New Roman"/>
          <w:sz w:val="24"/>
          <w:szCs w:val="24"/>
        </w:rPr>
        <w:t xml:space="preserve">показывает </w:t>
      </w:r>
      <w:proofErr w:type="gramStart"/>
      <w:r w:rsidR="00EE44E8" w:rsidRPr="006B757B">
        <w:rPr>
          <w:rFonts w:ascii="Times New Roman" w:hAnsi="Times New Roman" w:cs="Times New Roman"/>
          <w:sz w:val="24"/>
          <w:szCs w:val="24"/>
        </w:rPr>
        <w:t>закупки</w:t>
      </w:r>
      <w:proofErr w:type="gramEnd"/>
      <w:r w:rsidR="00EE44E8" w:rsidRPr="006B757B">
        <w:rPr>
          <w:rFonts w:ascii="Times New Roman" w:hAnsi="Times New Roman" w:cs="Times New Roman"/>
          <w:sz w:val="24"/>
          <w:szCs w:val="24"/>
        </w:rPr>
        <w:t xml:space="preserve"> созданные до даты актуальности, и основные параметры по ним. Данный отчет доступен в разделе «Отчеты» на панели навигации «Отчеты ГКПЗ по смете» или непосредственно из обработки «Утверждение планов».</w:t>
      </w:r>
    </w:p>
    <w:p w:rsidR="001771D1" w:rsidRPr="006B757B" w:rsidRDefault="00EE44E8" w:rsidP="001771D1">
      <w:pPr>
        <w:keepNext/>
        <w:ind w:right="-425"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3BECBC" wp14:editId="7AF5B04D">
            <wp:extent cx="5940425" cy="1459202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20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EE44E8" w:rsidRPr="006B757B" w:rsidRDefault="00EE44E8" w:rsidP="00EE44E8">
      <w:pPr>
        <w:pStyle w:val="a5"/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2372F1" w:rsidRPr="006B757B" w:rsidRDefault="002372F1" w:rsidP="002372F1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2372F1" w:rsidRPr="006B757B" w:rsidRDefault="002372F1" w:rsidP="004A76E5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bookmarkStart w:id="39" w:name="_Toc346881608"/>
      <w:bookmarkStart w:id="40" w:name="_Toc359320166"/>
      <w:r w:rsidRPr="006B757B">
        <w:rPr>
          <w:rFonts w:ascii="Times New Roman" w:hAnsi="Times New Roman" w:cs="Times New Roman"/>
          <w:b/>
          <w:i/>
          <w:sz w:val="28"/>
          <w:szCs w:val="24"/>
          <w:u w:val="single"/>
        </w:rPr>
        <w:t>Процесс согласования</w:t>
      </w:r>
      <w:bookmarkEnd w:id="39"/>
      <w:bookmarkEnd w:id="40"/>
    </w:p>
    <w:p w:rsidR="005D3F26" w:rsidRPr="006B757B" w:rsidRDefault="005D3F26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Согласование закупок происходит одновременно с согласованием плана затрат по смете</w:t>
      </w:r>
      <w:r w:rsidR="00294D8A" w:rsidRPr="006B757B">
        <w:rPr>
          <w:rFonts w:ascii="Times New Roman" w:hAnsi="Times New Roman" w:cs="Times New Roman"/>
          <w:sz w:val="24"/>
          <w:szCs w:val="24"/>
        </w:rPr>
        <w:t xml:space="preserve"> (Только для плана П</w:t>
      </w:r>
      <w:proofErr w:type="gramStart"/>
      <w:r w:rsidR="00294D8A" w:rsidRPr="006B757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94D8A" w:rsidRPr="006B757B">
        <w:rPr>
          <w:rFonts w:ascii="Times New Roman" w:hAnsi="Times New Roman" w:cs="Times New Roman"/>
          <w:sz w:val="24"/>
          <w:szCs w:val="24"/>
        </w:rPr>
        <w:t xml:space="preserve"> (Первоначальный годовой план для ПЭП))</w:t>
      </w:r>
      <w:r w:rsidRPr="006B757B">
        <w:rPr>
          <w:rFonts w:ascii="Times New Roman" w:hAnsi="Times New Roman" w:cs="Times New Roman"/>
          <w:sz w:val="24"/>
          <w:szCs w:val="24"/>
        </w:rPr>
        <w:t>. Через обработку «Утверждения планов».</w:t>
      </w:r>
      <w:r w:rsidR="00294D8A" w:rsidRPr="006B7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CAD" w:rsidRPr="006B757B" w:rsidRDefault="00432CAD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color w:val="FF0000"/>
          <w:sz w:val="24"/>
          <w:szCs w:val="24"/>
        </w:rPr>
        <w:t>Важно!!!</w:t>
      </w:r>
      <w:r w:rsidRPr="006B75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 xml:space="preserve">Прежде чем согласовывать, необходимо проверить правильность как проекта плана затрат, так и сформированные закупки. После согласования, пользователь не сможет внести изменения в ЗРЗ и закупки.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Cs w:val="24"/>
          <w:u w:val="single"/>
        </w:rPr>
      </w:pPr>
      <w:r w:rsidRPr="006B757B">
        <w:rPr>
          <w:rFonts w:ascii="Times New Roman" w:hAnsi="Times New Roman" w:cs="Times New Roman"/>
          <w:b/>
          <w:szCs w:val="24"/>
          <w:u w:val="single"/>
        </w:rPr>
        <w:t>Ответственный за ФН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После того как </w:t>
      </w:r>
      <w:r w:rsidR="005D3F26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сформирован</w:t>
      </w:r>
      <w:r w:rsidR="005D3F26" w:rsidRPr="006B757B">
        <w:rPr>
          <w:rFonts w:ascii="Times New Roman" w:hAnsi="Times New Roman" w:cs="Times New Roman"/>
          <w:sz w:val="24"/>
          <w:szCs w:val="24"/>
        </w:rPr>
        <w:t>ы</w:t>
      </w:r>
      <w:r w:rsidRPr="006B757B">
        <w:rPr>
          <w:rFonts w:ascii="Times New Roman" w:hAnsi="Times New Roman" w:cs="Times New Roman"/>
          <w:sz w:val="24"/>
          <w:szCs w:val="24"/>
        </w:rPr>
        <w:t xml:space="preserve"> и ответственный за ФН проверил правильность данных, ему необходимо согласовать план (присвоить статус «Согласовано ФН в РДУ (ОДУ/ИА)»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>.  Для того чтобы изменить статус, нужно установить курсор на строку таблицы и нажать кнопку «Изменить статус плана (планов)».</w:t>
      </w:r>
      <w:r w:rsidR="005D3F26" w:rsidRPr="006B757B">
        <w:rPr>
          <w:rFonts w:ascii="Times New Roman" w:hAnsi="Times New Roman" w:cs="Times New Roman"/>
          <w:sz w:val="24"/>
          <w:szCs w:val="24"/>
        </w:rPr>
        <w:t xml:space="preserve"> Статус закупки будет установлен равным статусу плана.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2F1" w:rsidRPr="006B757B" w:rsidRDefault="000543E5" w:rsidP="002372F1">
      <w:pPr>
        <w:pStyle w:val="af3"/>
        <w:rPr>
          <w:rFonts w:ascii="Times New Roman" w:hAnsi="Times New Roman"/>
        </w:rPr>
      </w:pPr>
      <w:r w:rsidRPr="006B757B">
        <w:rPr>
          <w:rFonts w:ascii="Times New Roman" w:hAnsi="Times New Roman"/>
          <w:lang w:val="ru-RU" w:eastAsia="ru-RU"/>
        </w:rPr>
        <w:drawing>
          <wp:inline distT="0" distB="0" distL="0" distR="0" wp14:anchorId="3E79692B" wp14:editId="52C45F60">
            <wp:extent cx="5940425" cy="3720353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21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В верхней части окна изменения статуса планов отображается список доступных действий. Для ответственного за ФН доступно только действие «Согласовать» (для РДУ и ОДУ/ИА для сметы собственных затрат). Нажать кнопку «Выполнить изменение».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После согласования, редактировать данные по </w:t>
      </w:r>
      <w:r w:rsidR="00126D92" w:rsidRPr="006B757B">
        <w:rPr>
          <w:rFonts w:ascii="Times New Roman" w:hAnsi="Times New Roman" w:cs="Times New Roman"/>
          <w:sz w:val="24"/>
          <w:szCs w:val="24"/>
        </w:rPr>
        <w:t>закупкам</w:t>
      </w:r>
      <w:r w:rsidRPr="006B757B">
        <w:rPr>
          <w:rFonts w:ascii="Times New Roman" w:hAnsi="Times New Roman" w:cs="Times New Roman"/>
          <w:sz w:val="24"/>
          <w:szCs w:val="24"/>
        </w:rPr>
        <w:t xml:space="preserve">, пользователю с данной ролью будет уже невозможно.  </w:t>
      </w:r>
    </w:p>
    <w:p w:rsidR="000543E5" w:rsidRPr="006B757B" w:rsidRDefault="000543E5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Если открыть отчет «Временной срез ГКПЗ», то можно увидеть что статус у закупок изменился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«Согласовано ФН в РДУ».</w:t>
      </w:r>
    </w:p>
    <w:p w:rsidR="001771D1" w:rsidRPr="006B757B" w:rsidRDefault="000543E5" w:rsidP="001771D1">
      <w:pPr>
        <w:keepNext/>
        <w:ind w:firstLine="36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8BCE06" wp14:editId="586BA873">
            <wp:extent cx="5940425" cy="1621063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E5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22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B757B">
        <w:rPr>
          <w:rFonts w:ascii="Times New Roman" w:hAnsi="Times New Roman" w:cs="Times New Roman"/>
          <w:i/>
          <w:sz w:val="24"/>
          <w:szCs w:val="24"/>
        </w:rPr>
        <w:t xml:space="preserve">Примечание: Если пользователю доступны для согласования несколько ФН, то  изменение статуса можно выполнить сразу для всех строк, лежащих иерархически ниже текущей строки.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Ответственный за </w:t>
      </w:r>
      <w:proofErr w:type="spellStart"/>
      <w:r w:rsidRPr="006B757B">
        <w:rPr>
          <w:rFonts w:ascii="Times New Roman" w:hAnsi="Times New Roman" w:cs="Times New Roman"/>
          <w:b/>
          <w:sz w:val="24"/>
          <w:szCs w:val="24"/>
          <w:u w:val="single"/>
        </w:rPr>
        <w:t>ФиЭ</w:t>
      </w:r>
      <w:proofErr w:type="spellEnd"/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Ответственный за 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ФиЭ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может согласовать план, после того как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ответственные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 ФН согласовали свои ФН. Для того чтобы изменить статус, нужно установить курсор на строку таблицы и нажать кнопку «Изменить статус плана (планов)». </w:t>
      </w:r>
    </w:p>
    <w:p w:rsidR="002372F1" w:rsidRPr="006B757B" w:rsidRDefault="002372F1" w:rsidP="002372F1">
      <w:pPr>
        <w:pStyle w:val="af3"/>
        <w:rPr>
          <w:rFonts w:ascii="Times New Roman" w:hAnsi="Times New Roman"/>
        </w:rPr>
      </w:pPr>
      <w:r w:rsidRPr="006B757B">
        <w:rPr>
          <w:rFonts w:ascii="Times New Roman" w:hAnsi="Times New Roman"/>
          <w:lang w:val="ru-RU" w:eastAsia="ru-RU"/>
        </w:rPr>
        <w:drawing>
          <wp:inline distT="0" distB="0" distL="0" distR="0" wp14:anchorId="352A2FAD" wp14:editId="2E73C8E7">
            <wp:extent cx="6029960" cy="41554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23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В верхней части окна изменения статуса планов отображается список доступных действий. Для ответственного за 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ФиЭ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доступны действия «Согласовать», «Отклонить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ОДУ», «Отклонить для РДУ». </w:t>
      </w:r>
    </w:p>
    <w:p w:rsidR="002372F1" w:rsidRPr="006B757B" w:rsidRDefault="002372F1" w:rsidP="002372F1">
      <w:pPr>
        <w:pStyle w:val="a5"/>
        <w:numPr>
          <w:ilvl w:val="3"/>
          <w:numId w:val="26"/>
        </w:numPr>
        <w:spacing w:before="100" w:after="60"/>
        <w:ind w:left="709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Если данные проекта плана корректные, то необходимо установить курсор на действии «Согласовать» и нажать кнопку «Выполнить изменение». Проект плана уйдет на дальнейшее согласование.  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данные плана требуют корректировки, необходимо:</w:t>
      </w:r>
      <w:r w:rsidR="00126D92"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 xml:space="preserve">Скорректировать данные самостоятельно и выполнить действие «Согласовать». Проект плана уйдет на дальнейшее согласование.  </w:t>
      </w:r>
    </w:p>
    <w:p w:rsidR="000543E5" w:rsidRPr="006B757B" w:rsidRDefault="000543E5" w:rsidP="000543E5">
      <w:pPr>
        <w:pStyle w:val="a5"/>
        <w:spacing w:before="100" w:after="6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До того как пользователь согласует проект плана, он может как включить новые закупки, при сохранении они получат текущий статус:</w:t>
      </w:r>
    </w:p>
    <w:p w:rsidR="000543E5" w:rsidRPr="006B757B" w:rsidRDefault="002D227B" w:rsidP="000543E5">
      <w:pPr>
        <w:pStyle w:val="a5"/>
        <w:spacing w:before="100" w:after="6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- через кнопку «Создать» (будет создана новая закупка и включена в процесс согласования):</w:t>
      </w:r>
    </w:p>
    <w:p w:rsidR="001771D1" w:rsidRPr="006B757B" w:rsidRDefault="002D227B" w:rsidP="001771D1">
      <w:pPr>
        <w:pStyle w:val="a5"/>
        <w:keepNext/>
        <w:spacing w:before="100" w:after="60"/>
        <w:ind w:left="0" w:firstLine="36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F2394" wp14:editId="3334C08E">
            <wp:extent cx="5940425" cy="2163053"/>
            <wp:effectExtent l="0" t="0" r="317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7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24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D227B" w:rsidRPr="006B757B" w:rsidRDefault="002D227B" w:rsidP="000543E5">
      <w:pPr>
        <w:pStyle w:val="a5"/>
        <w:spacing w:before="100" w:after="6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- через кнопку «Включить в проект ГКПЗ» (для исключенных на предыдущих этапах)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771D1" w:rsidRPr="006B757B" w:rsidRDefault="002D227B" w:rsidP="001771D1">
      <w:pPr>
        <w:pStyle w:val="a5"/>
        <w:keepNext/>
        <w:spacing w:before="100" w:after="60"/>
        <w:ind w:left="0" w:firstLine="360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CBCE9F" wp14:editId="6AC264BA">
            <wp:extent cx="5940425" cy="2163053"/>
            <wp:effectExtent l="0" t="0" r="3175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7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25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D227B" w:rsidRPr="006B757B" w:rsidRDefault="002D227B" w:rsidP="002D227B">
      <w:p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Так и исключать ранее созданные</w:t>
      </w:r>
      <w:r w:rsidR="00B72328" w:rsidRPr="006B757B">
        <w:rPr>
          <w:rFonts w:ascii="Times New Roman" w:hAnsi="Times New Roman" w:cs="Times New Roman"/>
          <w:sz w:val="24"/>
          <w:szCs w:val="24"/>
        </w:rPr>
        <w:t xml:space="preserve"> закупки</w:t>
      </w:r>
      <w:r w:rsidRPr="006B757B">
        <w:rPr>
          <w:rFonts w:ascii="Times New Roman" w:hAnsi="Times New Roman" w:cs="Times New Roman"/>
          <w:sz w:val="24"/>
          <w:szCs w:val="24"/>
        </w:rPr>
        <w:t>, через кнопку «Исключить из проекта ГКПЗ»:</w:t>
      </w:r>
    </w:p>
    <w:p w:rsidR="001771D1" w:rsidRPr="006B757B" w:rsidRDefault="002D227B" w:rsidP="001771D1">
      <w:pPr>
        <w:keepNext/>
        <w:spacing w:before="100" w:after="60"/>
        <w:jc w:val="center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9F31E6" wp14:editId="7C4A27D5">
            <wp:extent cx="5368287" cy="2940396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69490" cy="29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7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26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Или  о</w:t>
      </w:r>
      <w:r w:rsidR="000512E4" w:rsidRPr="006B757B">
        <w:rPr>
          <w:rFonts w:ascii="Times New Roman" w:hAnsi="Times New Roman" w:cs="Times New Roman"/>
          <w:sz w:val="24"/>
          <w:szCs w:val="24"/>
        </w:rPr>
        <w:t>т</w:t>
      </w:r>
      <w:r w:rsidRPr="006B757B">
        <w:rPr>
          <w:rFonts w:ascii="Times New Roman" w:hAnsi="Times New Roman" w:cs="Times New Roman"/>
          <w:sz w:val="24"/>
          <w:szCs w:val="24"/>
        </w:rPr>
        <w:t xml:space="preserve">править </w:t>
      </w:r>
      <w:r w:rsidR="000512E4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доработку в филиалы, для этого необходимо выполнить действие «Отклонить для РДУ/ОДУ». Для РДУ </w:t>
      </w:r>
      <w:r w:rsidR="000512E4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верн</w:t>
      </w:r>
      <w:r w:rsidR="000512E4" w:rsidRPr="006B757B">
        <w:rPr>
          <w:rFonts w:ascii="Times New Roman" w:hAnsi="Times New Roman" w:cs="Times New Roman"/>
          <w:sz w:val="24"/>
          <w:szCs w:val="24"/>
        </w:rPr>
        <w:t>утся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пользователю с ролью «Директор РДУ». Для ОДУ</w:t>
      </w:r>
      <w:r w:rsidR="000512E4" w:rsidRPr="006B757B">
        <w:rPr>
          <w:rFonts w:ascii="Times New Roman" w:hAnsi="Times New Roman" w:cs="Times New Roman"/>
          <w:sz w:val="24"/>
          <w:szCs w:val="24"/>
        </w:rPr>
        <w:t>,</w:t>
      </w: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 ФН.</w:t>
      </w:r>
    </w:p>
    <w:p w:rsidR="002372F1" w:rsidRPr="006B757B" w:rsidRDefault="002372F1" w:rsidP="002372F1">
      <w:pPr>
        <w:ind w:firstLine="349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После согласования (отклонения), редактировать данные по смете, пользователю с данной ролью будет уже невозможно.  </w:t>
      </w:r>
    </w:p>
    <w:p w:rsidR="002D227B" w:rsidRPr="006B757B" w:rsidRDefault="002D227B" w:rsidP="002372F1">
      <w:pPr>
        <w:ind w:firstLine="349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Посмотреть изменения, сделанные на разных этапах согласования, можно через отчет «Сравнение проекта ГКПЗ по статусам согласования». В верхней строчке показано, что было до согласования текущим пользователем,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нижней после. Измененные закупки выделены красным цветом.</w:t>
      </w:r>
    </w:p>
    <w:p w:rsidR="001771D1" w:rsidRPr="006B757B" w:rsidRDefault="002D227B" w:rsidP="001771D1">
      <w:pPr>
        <w:keepNext/>
        <w:ind w:firstLine="349"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E70A11" wp14:editId="117A1967">
            <wp:extent cx="5940425" cy="1744299"/>
            <wp:effectExtent l="0" t="0" r="3175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7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27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B757B">
        <w:rPr>
          <w:rFonts w:ascii="Times New Roman" w:hAnsi="Times New Roman" w:cs="Times New Roman"/>
          <w:i/>
          <w:sz w:val="24"/>
          <w:szCs w:val="24"/>
        </w:rPr>
        <w:t xml:space="preserve">Примечание: Если пользователю доступны для согласования несколько ФН, то  изменение статуса можно выполнить сразу для всех строк, лежащих иерархически ниже текущей строки.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>Для ИА</w:t>
      </w:r>
      <w:r w:rsidRPr="006B757B">
        <w:rPr>
          <w:rFonts w:ascii="Times New Roman" w:hAnsi="Times New Roman" w:cs="Times New Roman"/>
          <w:sz w:val="24"/>
          <w:szCs w:val="24"/>
        </w:rPr>
        <w:t>, пользователь с ролью «Ответственный в ИА за финансы (ИА)» доступны действия (только для сметы собственных затрат ИА):</w:t>
      </w:r>
    </w:p>
    <w:p w:rsidR="002372F1" w:rsidRPr="006B757B" w:rsidRDefault="002372F1" w:rsidP="002372F1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«Согласовать для ИА ». </w:t>
      </w:r>
      <w:r w:rsidR="000512E4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уйд</w:t>
      </w:r>
      <w:r w:rsidR="000512E4" w:rsidRPr="006B757B">
        <w:rPr>
          <w:rFonts w:ascii="Times New Roman" w:hAnsi="Times New Roman" w:cs="Times New Roman"/>
          <w:sz w:val="24"/>
          <w:szCs w:val="24"/>
        </w:rPr>
        <w:t>ут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дальнейшее согласование. </w:t>
      </w:r>
    </w:p>
    <w:p w:rsidR="002372F1" w:rsidRPr="006B757B" w:rsidRDefault="002372F1" w:rsidP="002372F1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«Отклонить для ИА». </w:t>
      </w:r>
      <w:proofErr w:type="gramStart"/>
      <w:r w:rsidR="00634B06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верн</w:t>
      </w:r>
      <w:r w:rsidR="00634B06" w:rsidRPr="006B757B">
        <w:rPr>
          <w:rFonts w:ascii="Times New Roman" w:hAnsi="Times New Roman" w:cs="Times New Roman"/>
          <w:sz w:val="24"/>
          <w:szCs w:val="24"/>
        </w:rPr>
        <w:t>утся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доработку ответственному за ФН в ИА.</w:t>
      </w:r>
      <w:proofErr w:type="gramEnd"/>
    </w:p>
    <w:p w:rsidR="00634B06" w:rsidRPr="006B757B" w:rsidRDefault="00634B06" w:rsidP="002372F1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Отправить закупки «На рассмотрение» для пользователей с ролью «Исполнитель (закупочная деятельность)».</w:t>
      </w:r>
    </w:p>
    <w:p w:rsidR="002372F1" w:rsidRPr="006B757B" w:rsidRDefault="00AE4C27" w:rsidP="002372F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2D3520" wp14:editId="255BC2A6">
            <wp:extent cx="5940425" cy="3198596"/>
            <wp:effectExtent l="0" t="0" r="317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28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AE4C27" w:rsidRPr="006B757B" w:rsidRDefault="00AE4C27" w:rsidP="00E96FA2">
      <w:p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b/>
          <w:color w:val="FF0000"/>
          <w:sz w:val="24"/>
          <w:szCs w:val="24"/>
        </w:rPr>
        <w:t>Важно!!</w:t>
      </w:r>
      <w:r w:rsidRPr="006B75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>Если пользователь отправляет закупки на рассмотрение (кнопка «Отправить на рассмотрение ГКПЗ»), то до утверждения плана затрат, такие закупки можно будет корректировать как пользователям с ролью утверждения «Ответственный в ИА за финансы (ИА)» и «Ответственный в ИА за финансы (филиалы)», так и пользователям с назначенной ролью «Исполнитель (закупочная деятельность)».</w:t>
      </w:r>
    </w:p>
    <w:p w:rsidR="001771D1" w:rsidRPr="006B757B" w:rsidRDefault="00C11DB2" w:rsidP="001771D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4732B8" wp14:editId="6271A392">
            <wp:extent cx="5940425" cy="169708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A2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29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AE4C27" w:rsidRPr="006B757B" w:rsidRDefault="00AE4C27" w:rsidP="00AE4C2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Посмотреть изменения, сделанные пользователями можно с помощью кнопки «История». Кнопка доступна в карточке закупки (упрощенной в том числе), и в списке закупок, в разделе «Закупочная деятельность»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372F1" w:rsidRPr="006B757B" w:rsidRDefault="00AE4C27" w:rsidP="00AE4C27">
      <w:p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ab/>
      </w:r>
      <w:r w:rsidR="002372F1" w:rsidRPr="006B757B">
        <w:rPr>
          <w:rFonts w:ascii="Times New Roman" w:hAnsi="Times New Roman" w:cs="Times New Roman"/>
          <w:b/>
          <w:sz w:val="24"/>
          <w:szCs w:val="24"/>
        </w:rPr>
        <w:t>Для ИА</w:t>
      </w:r>
      <w:r w:rsidR="002372F1" w:rsidRPr="006B757B">
        <w:rPr>
          <w:rFonts w:ascii="Times New Roman" w:hAnsi="Times New Roman" w:cs="Times New Roman"/>
          <w:sz w:val="24"/>
          <w:szCs w:val="24"/>
        </w:rPr>
        <w:t>, пользователь с ролью «Ответственный в ИА за финансы (филиалы)» доступны действия:</w:t>
      </w:r>
    </w:p>
    <w:p w:rsidR="002372F1" w:rsidRPr="006B757B" w:rsidRDefault="002372F1" w:rsidP="002372F1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«Согласовать </w:t>
      </w:r>
      <w:r w:rsidR="00C11DB2" w:rsidRPr="006B757B">
        <w:rPr>
          <w:rFonts w:ascii="Times New Roman" w:hAnsi="Times New Roman" w:cs="Times New Roman"/>
          <w:sz w:val="24"/>
          <w:szCs w:val="24"/>
        </w:rPr>
        <w:t>для РДУ</w:t>
      </w:r>
      <w:r w:rsidRPr="006B757B">
        <w:rPr>
          <w:rFonts w:ascii="Times New Roman" w:hAnsi="Times New Roman" w:cs="Times New Roman"/>
          <w:sz w:val="24"/>
          <w:szCs w:val="24"/>
        </w:rPr>
        <w:t xml:space="preserve">». Проект плана уйдет на дальнейшее согласование. </w:t>
      </w:r>
    </w:p>
    <w:p w:rsidR="002372F1" w:rsidRPr="006B757B" w:rsidRDefault="002372F1" w:rsidP="002372F1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«Отклонить для РДУ». Проект п</w:t>
      </w:r>
      <w:r w:rsidR="00C11DB2" w:rsidRPr="006B757B">
        <w:rPr>
          <w:rFonts w:ascii="Times New Roman" w:hAnsi="Times New Roman" w:cs="Times New Roman"/>
          <w:sz w:val="24"/>
          <w:szCs w:val="24"/>
        </w:rPr>
        <w:t>лана вернется на доработку.</w:t>
      </w:r>
    </w:p>
    <w:p w:rsidR="002372F1" w:rsidRPr="006B757B" w:rsidRDefault="00C11DB2" w:rsidP="002372F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9CF301" wp14:editId="6C233478">
            <wp:extent cx="5940425" cy="264924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30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4"/>
          <w:szCs w:val="24"/>
          <w:u w:val="single"/>
        </w:rPr>
        <w:t>Директор РДУ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B757B">
        <w:rPr>
          <w:rFonts w:ascii="Times New Roman" w:hAnsi="Times New Roman" w:cs="Times New Roman"/>
          <w:sz w:val="24"/>
          <w:szCs w:val="24"/>
        </w:rPr>
        <w:t>Последним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согласующим в РДУ является пользователь с ролью согласования «Директор РДУ».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Для Директора РДУ доступны действия «Согласовать», «Отклонить». </w:t>
      </w:r>
    </w:p>
    <w:p w:rsidR="002372F1" w:rsidRPr="006B757B" w:rsidRDefault="002372F1" w:rsidP="002372F1">
      <w:pPr>
        <w:pStyle w:val="a5"/>
        <w:numPr>
          <w:ilvl w:val="0"/>
          <w:numId w:val="30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Если данные </w:t>
      </w:r>
      <w:r w:rsidR="00634B06" w:rsidRPr="006B757B">
        <w:rPr>
          <w:rFonts w:ascii="Times New Roman" w:hAnsi="Times New Roman" w:cs="Times New Roman"/>
          <w:sz w:val="24"/>
          <w:szCs w:val="24"/>
        </w:rPr>
        <w:t>в закупках</w:t>
      </w:r>
      <w:r w:rsidRPr="006B757B">
        <w:rPr>
          <w:rFonts w:ascii="Times New Roman" w:hAnsi="Times New Roman" w:cs="Times New Roman"/>
          <w:sz w:val="24"/>
          <w:szCs w:val="24"/>
        </w:rPr>
        <w:t xml:space="preserve"> корректные, то необходимо установить курсор на действии «Согласовать» и нажать кнопку «Выполнить изменение». Проект плана уйдет на дальнейшее согласование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 ФН в ОДУ..  </w:t>
      </w:r>
    </w:p>
    <w:p w:rsidR="002372F1" w:rsidRPr="006B757B" w:rsidRDefault="002372F1" w:rsidP="002372F1">
      <w:pPr>
        <w:pStyle w:val="a5"/>
        <w:numPr>
          <w:ilvl w:val="0"/>
          <w:numId w:val="30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данные требуют корректировки, необходимо: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Скорректировать данные сам</w:t>
      </w:r>
      <w:r w:rsidR="00EC3128" w:rsidRPr="006B757B">
        <w:rPr>
          <w:rFonts w:ascii="Times New Roman" w:hAnsi="Times New Roman" w:cs="Times New Roman"/>
          <w:sz w:val="24"/>
          <w:szCs w:val="24"/>
        </w:rPr>
        <w:t xml:space="preserve">остоятельно </w:t>
      </w:r>
      <w:r w:rsidRPr="006B757B">
        <w:rPr>
          <w:rFonts w:ascii="Times New Roman" w:hAnsi="Times New Roman" w:cs="Times New Roman"/>
          <w:sz w:val="24"/>
          <w:szCs w:val="24"/>
        </w:rPr>
        <w:t xml:space="preserve">и выполнить действие «Согласовать». Проект плана уйдет на дальнейшее согласование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</w:t>
      </w:r>
      <w:r w:rsidR="00634B06" w:rsidRPr="006B757B">
        <w:rPr>
          <w:rFonts w:ascii="Times New Roman" w:hAnsi="Times New Roman" w:cs="Times New Roman"/>
          <w:sz w:val="24"/>
          <w:szCs w:val="24"/>
        </w:rPr>
        <w:t xml:space="preserve"> ФН в ОДУ</w:t>
      </w:r>
      <w:r w:rsidRPr="006B757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Или  оправить на доработку, для этого необходимо выполнить действие «Отклонить». </w:t>
      </w:r>
      <w:r w:rsidR="00634B06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верн</w:t>
      </w:r>
      <w:r w:rsidR="00634B06" w:rsidRPr="006B757B">
        <w:rPr>
          <w:rFonts w:ascii="Times New Roman" w:hAnsi="Times New Roman" w:cs="Times New Roman"/>
          <w:sz w:val="24"/>
          <w:szCs w:val="24"/>
        </w:rPr>
        <w:t>утся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доработку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ФиЭ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в РДУ.</w:t>
      </w:r>
    </w:p>
    <w:p w:rsidR="002372F1" w:rsidRPr="006B757B" w:rsidRDefault="002372F1" w:rsidP="002372F1">
      <w:pPr>
        <w:ind w:firstLine="349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После согласования (отклонения), редактировать данные по смете, пользователю с данной ролью будет уже невозможно. 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B757B">
        <w:rPr>
          <w:rFonts w:ascii="Times New Roman" w:hAnsi="Times New Roman" w:cs="Times New Roman"/>
          <w:i/>
          <w:sz w:val="24"/>
          <w:szCs w:val="24"/>
        </w:rPr>
        <w:t xml:space="preserve">Примечание: Если пользователю доступны для согласования несколько ФН, то  изменение статуса можно выполнить сразу для всех строк, лежащих иерархически ниже текущей строки.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4"/>
          <w:szCs w:val="24"/>
          <w:u w:val="single"/>
        </w:rPr>
        <w:t>Ген. директор ОДУ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B757B">
        <w:rPr>
          <w:rFonts w:ascii="Times New Roman" w:hAnsi="Times New Roman" w:cs="Times New Roman"/>
          <w:sz w:val="24"/>
          <w:szCs w:val="24"/>
        </w:rPr>
        <w:t>Последним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согласующим в ОДУ является пользователь с ролью согласования «Генеральный директор ОДУ».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ен. директора ОДУ доступны действия «Согласовать», «Отклонить». </w:t>
      </w:r>
    </w:p>
    <w:p w:rsidR="002372F1" w:rsidRPr="006B757B" w:rsidRDefault="002372F1" w:rsidP="002372F1">
      <w:pPr>
        <w:pStyle w:val="a5"/>
        <w:numPr>
          <w:ilvl w:val="0"/>
          <w:numId w:val="31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Если данные корректные, то необходимо установить курсор на действии «Согласовать» и нажать кнопку «Выполнить изменение».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 xml:space="preserve">Проект плана уйдет на дальнейшее согласование ответственному за ФН в ИА.  </w:t>
      </w:r>
      <w:proofErr w:type="gramEnd"/>
    </w:p>
    <w:p w:rsidR="002372F1" w:rsidRPr="006B757B" w:rsidRDefault="002372F1" w:rsidP="002372F1">
      <w:pPr>
        <w:pStyle w:val="a5"/>
        <w:numPr>
          <w:ilvl w:val="0"/>
          <w:numId w:val="31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данные плана требуют корректировки, необходимо: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Скоррек</w:t>
      </w:r>
      <w:r w:rsidR="00EC3128" w:rsidRPr="006B757B">
        <w:rPr>
          <w:rFonts w:ascii="Times New Roman" w:hAnsi="Times New Roman" w:cs="Times New Roman"/>
          <w:sz w:val="24"/>
          <w:szCs w:val="24"/>
        </w:rPr>
        <w:t xml:space="preserve">тировать данные самостоятельно </w:t>
      </w:r>
      <w:r w:rsidRPr="006B757B">
        <w:rPr>
          <w:rFonts w:ascii="Times New Roman" w:hAnsi="Times New Roman" w:cs="Times New Roman"/>
          <w:sz w:val="24"/>
          <w:szCs w:val="24"/>
        </w:rPr>
        <w:t xml:space="preserve">и выполнить действие «Согласовать». </w:t>
      </w:r>
      <w:proofErr w:type="gramStart"/>
      <w:r w:rsidR="00EC3128" w:rsidRPr="006B757B">
        <w:rPr>
          <w:rFonts w:ascii="Times New Roman" w:hAnsi="Times New Roman" w:cs="Times New Roman"/>
          <w:sz w:val="24"/>
          <w:szCs w:val="24"/>
        </w:rPr>
        <w:t>Закупки уйдут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дальнейшее согласование ответственному за ФН в ИА.   </w:t>
      </w:r>
      <w:proofErr w:type="gramEnd"/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Или  оправить на доработку, для этого необходимо выполнить действие «Отклонить». </w:t>
      </w:r>
      <w:r w:rsidR="00EC3128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верн</w:t>
      </w:r>
      <w:r w:rsidR="00EC3128" w:rsidRPr="006B757B">
        <w:rPr>
          <w:rFonts w:ascii="Times New Roman" w:hAnsi="Times New Roman" w:cs="Times New Roman"/>
          <w:sz w:val="24"/>
          <w:szCs w:val="24"/>
        </w:rPr>
        <w:t>утся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доработку </w:t>
      </w:r>
      <w:proofErr w:type="gramStart"/>
      <w:r w:rsidRPr="006B757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ФиЭ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в ОДУ.</w:t>
      </w:r>
    </w:p>
    <w:p w:rsidR="002372F1" w:rsidRPr="006B757B" w:rsidRDefault="002372F1" w:rsidP="002372F1">
      <w:pPr>
        <w:ind w:firstLine="349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После согласования (отклонения), редактировать данные по смете, пользователю с данной ролью будет уже невозможно. 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B757B">
        <w:rPr>
          <w:rFonts w:ascii="Times New Roman" w:hAnsi="Times New Roman" w:cs="Times New Roman"/>
          <w:i/>
          <w:sz w:val="24"/>
          <w:szCs w:val="24"/>
        </w:rPr>
        <w:t xml:space="preserve">Примечание: Если пользователю доступны для согласования несколько ФН, то  изменение статуса можно выполнить сразу для всех строк, лежащих иерархически ниже текущей строки.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24"/>
          <w:szCs w:val="24"/>
          <w:u w:val="single"/>
        </w:rPr>
        <w:t>Директор по финансам и экономике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B757B">
        <w:rPr>
          <w:rFonts w:ascii="Times New Roman" w:hAnsi="Times New Roman" w:cs="Times New Roman"/>
          <w:sz w:val="24"/>
          <w:szCs w:val="24"/>
        </w:rPr>
        <w:t>Последним</w:t>
      </w:r>
      <w:proofErr w:type="gramEnd"/>
      <w:r w:rsidRPr="006B757B">
        <w:rPr>
          <w:rFonts w:ascii="Times New Roman" w:hAnsi="Times New Roman" w:cs="Times New Roman"/>
          <w:sz w:val="24"/>
          <w:szCs w:val="24"/>
        </w:rPr>
        <w:t xml:space="preserve"> согласующим бизнес-процесса «Утверждение планов» является пользователь с ролью согласования «Директор по финансам и экономике».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Для «Директора по финансам и экономике» доступны действия «Согласовать (ПЭП)», «Согласовать (ФСТ)», «Отклонить».</w:t>
      </w:r>
    </w:p>
    <w:p w:rsidR="002372F1" w:rsidRPr="006B757B" w:rsidRDefault="00C11DB2" w:rsidP="002372F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A0C7E5" wp14:editId="3C217009">
            <wp:extent cx="5940425" cy="2768806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1" w:rsidRPr="006B757B" w:rsidRDefault="002372F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="001771D1" w:rsidRPr="006B757B">
        <w:rPr>
          <w:rFonts w:ascii="Times New Roman" w:hAnsi="Times New Roman" w:cs="Times New Roman"/>
          <w:noProof/>
          <w:color w:val="auto"/>
          <w:sz w:val="16"/>
        </w:rPr>
        <w:t>31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372F1" w:rsidRPr="006B757B" w:rsidRDefault="002372F1" w:rsidP="001771D1">
      <w:pPr>
        <w:pStyle w:val="a5"/>
        <w:numPr>
          <w:ilvl w:val="0"/>
          <w:numId w:val="32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 Если данные корректные, то необходимо установить курсор на действии «Согласовать (ПЭП)» и нажать кнопку «Выполнить изменение». Проект плана </w:t>
      </w:r>
      <w:r w:rsidR="00294D8A" w:rsidRPr="006B757B">
        <w:rPr>
          <w:rFonts w:ascii="Times New Roman" w:hAnsi="Times New Roman" w:cs="Times New Roman"/>
          <w:sz w:val="24"/>
          <w:szCs w:val="24"/>
        </w:rPr>
        <w:t xml:space="preserve">и закупки </w:t>
      </w:r>
      <w:r w:rsidRPr="006B757B">
        <w:rPr>
          <w:rFonts w:ascii="Times New Roman" w:hAnsi="Times New Roman" w:cs="Times New Roman"/>
          <w:sz w:val="24"/>
          <w:szCs w:val="24"/>
        </w:rPr>
        <w:t>буд</w:t>
      </w:r>
      <w:r w:rsidR="00294D8A" w:rsidRPr="006B757B">
        <w:rPr>
          <w:rFonts w:ascii="Times New Roman" w:hAnsi="Times New Roman" w:cs="Times New Roman"/>
          <w:sz w:val="24"/>
          <w:szCs w:val="24"/>
        </w:rPr>
        <w:t>у</w:t>
      </w:r>
      <w:r w:rsidRPr="006B757B">
        <w:rPr>
          <w:rFonts w:ascii="Times New Roman" w:hAnsi="Times New Roman" w:cs="Times New Roman"/>
          <w:sz w:val="24"/>
          <w:szCs w:val="24"/>
        </w:rPr>
        <w:t>т утвержден</w:t>
      </w:r>
      <w:r w:rsidR="00294D8A" w:rsidRPr="006B757B">
        <w:rPr>
          <w:rFonts w:ascii="Times New Roman" w:hAnsi="Times New Roman" w:cs="Times New Roman"/>
          <w:sz w:val="24"/>
          <w:szCs w:val="24"/>
        </w:rPr>
        <w:t>ы</w:t>
      </w:r>
      <w:r w:rsidRPr="006B757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372F1" w:rsidRPr="006B757B" w:rsidRDefault="002372F1" w:rsidP="002372F1">
      <w:pPr>
        <w:pStyle w:val="a5"/>
        <w:numPr>
          <w:ilvl w:val="0"/>
          <w:numId w:val="32"/>
        </w:numPr>
        <w:spacing w:before="100" w:after="60"/>
        <w:ind w:left="1134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Если данные требуют корректировки, необходимо: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Скорректировать данные и выпо</w:t>
      </w:r>
      <w:r w:rsidR="00294D8A" w:rsidRPr="006B757B">
        <w:rPr>
          <w:rFonts w:ascii="Times New Roman" w:hAnsi="Times New Roman" w:cs="Times New Roman"/>
          <w:sz w:val="24"/>
          <w:szCs w:val="24"/>
        </w:rPr>
        <w:t>лнить действие «Согласовать (ПЭП</w:t>
      </w:r>
      <w:r w:rsidRPr="006B757B">
        <w:rPr>
          <w:rFonts w:ascii="Times New Roman" w:hAnsi="Times New Roman" w:cs="Times New Roman"/>
          <w:sz w:val="24"/>
          <w:szCs w:val="24"/>
        </w:rPr>
        <w:t>)». Проект плана</w:t>
      </w:r>
      <w:r w:rsidR="00294D8A" w:rsidRPr="006B757B">
        <w:rPr>
          <w:rFonts w:ascii="Times New Roman" w:hAnsi="Times New Roman" w:cs="Times New Roman"/>
          <w:sz w:val="24"/>
          <w:szCs w:val="24"/>
        </w:rPr>
        <w:t xml:space="preserve"> и 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буд</w:t>
      </w:r>
      <w:r w:rsidR="00294D8A" w:rsidRPr="006B757B">
        <w:rPr>
          <w:rFonts w:ascii="Times New Roman" w:hAnsi="Times New Roman" w:cs="Times New Roman"/>
          <w:sz w:val="24"/>
          <w:szCs w:val="24"/>
        </w:rPr>
        <w:t>у</w:t>
      </w:r>
      <w:r w:rsidRPr="006B757B">
        <w:rPr>
          <w:rFonts w:ascii="Times New Roman" w:hAnsi="Times New Roman" w:cs="Times New Roman"/>
          <w:sz w:val="24"/>
          <w:szCs w:val="24"/>
        </w:rPr>
        <w:t>т утвержден</w:t>
      </w:r>
      <w:r w:rsidR="00294D8A" w:rsidRPr="006B757B">
        <w:rPr>
          <w:rFonts w:ascii="Times New Roman" w:hAnsi="Times New Roman" w:cs="Times New Roman"/>
          <w:sz w:val="24"/>
          <w:szCs w:val="24"/>
        </w:rPr>
        <w:t>ы</w:t>
      </w:r>
      <w:r w:rsidRPr="006B757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372F1" w:rsidRPr="006B757B" w:rsidRDefault="002372F1" w:rsidP="002372F1">
      <w:pPr>
        <w:pStyle w:val="a5"/>
        <w:numPr>
          <w:ilvl w:val="0"/>
          <w:numId w:val="28"/>
        </w:numPr>
        <w:spacing w:before="100" w:after="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Или  оправить на доработку, для этого необходимо выполнить действие «Отклонить». </w:t>
      </w:r>
      <w:proofErr w:type="gramStart"/>
      <w:r w:rsidR="00294D8A" w:rsidRPr="006B757B">
        <w:rPr>
          <w:rFonts w:ascii="Times New Roman" w:hAnsi="Times New Roman" w:cs="Times New Roman"/>
          <w:sz w:val="24"/>
          <w:szCs w:val="24"/>
        </w:rPr>
        <w:t>Закупки</w:t>
      </w:r>
      <w:r w:rsidRPr="006B757B">
        <w:rPr>
          <w:rFonts w:ascii="Times New Roman" w:hAnsi="Times New Roman" w:cs="Times New Roman"/>
          <w:sz w:val="24"/>
          <w:szCs w:val="24"/>
        </w:rPr>
        <w:t xml:space="preserve"> верн</w:t>
      </w:r>
      <w:r w:rsidR="00294D8A" w:rsidRPr="006B757B">
        <w:rPr>
          <w:rFonts w:ascii="Times New Roman" w:hAnsi="Times New Roman" w:cs="Times New Roman"/>
          <w:sz w:val="24"/>
          <w:szCs w:val="24"/>
        </w:rPr>
        <w:t>утся</w:t>
      </w:r>
      <w:r w:rsidRPr="006B757B">
        <w:rPr>
          <w:rFonts w:ascii="Times New Roman" w:hAnsi="Times New Roman" w:cs="Times New Roman"/>
          <w:sz w:val="24"/>
          <w:szCs w:val="24"/>
        </w:rPr>
        <w:t xml:space="preserve"> на доработку ответственному за </w:t>
      </w:r>
      <w:proofErr w:type="spellStart"/>
      <w:r w:rsidRPr="006B757B">
        <w:rPr>
          <w:rFonts w:ascii="Times New Roman" w:hAnsi="Times New Roman" w:cs="Times New Roman"/>
          <w:sz w:val="24"/>
          <w:szCs w:val="24"/>
        </w:rPr>
        <w:t>ФиЭ</w:t>
      </w:r>
      <w:proofErr w:type="spellEnd"/>
      <w:r w:rsidRPr="006B757B">
        <w:rPr>
          <w:rFonts w:ascii="Times New Roman" w:hAnsi="Times New Roman" w:cs="Times New Roman"/>
          <w:sz w:val="24"/>
          <w:szCs w:val="24"/>
        </w:rPr>
        <w:t xml:space="preserve"> в ИА.</w:t>
      </w:r>
      <w:proofErr w:type="gramEnd"/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B757B">
        <w:rPr>
          <w:rFonts w:ascii="Times New Roman" w:hAnsi="Times New Roman" w:cs="Times New Roman"/>
          <w:i/>
          <w:sz w:val="24"/>
          <w:szCs w:val="24"/>
        </w:rPr>
        <w:t xml:space="preserve">Примечание: Если пользователю доступны для согласования несколько ФН, то  изменение статуса можно выполнить сразу для всех строк, лежащих иерархически ниже текущей строки. </w:t>
      </w:r>
    </w:p>
    <w:p w:rsidR="002372F1" w:rsidRPr="006B757B" w:rsidRDefault="002372F1" w:rsidP="002372F1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B757B">
        <w:rPr>
          <w:rFonts w:ascii="Times New Roman" w:hAnsi="Times New Roman" w:cs="Times New Roman"/>
          <w:b/>
          <w:sz w:val="24"/>
          <w:szCs w:val="24"/>
        </w:rPr>
        <w:t xml:space="preserve">После утверждения плана, </w:t>
      </w:r>
      <w:r w:rsidR="00294D8A" w:rsidRPr="006B757B">
        <w:rPr>
          <w:rFonts w:ascii="Times New Roman" w:hAnsi="Times New Roman" w:cs="Times New Roman"/>
          <w:b/>
          <w:sz w:val="24"/>
          <w:szCs w:val="24"/>
        </w:rPr>
        <w:t>работа с закупками будет возможна только из раздела «Закупочная деятельность», пользователями с ролью «Исполнитель (закупочная деятельность)».</w:t>
      </w:r>
    </w:p>
    <w:p w:rsidR="002372F1" w:rsidRPr="006B757B" w:rsidRDefault="00CC52BB" w:rsidP="00CC52B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Информацию по закупкам, сформированным на основании проекта сметы затрат, для включения в ГКПЗ, можно посмотреть в отчете «Предложения по включению закупок в ГКПЗ, сформированные на основании проекта сметы затрат». (Раздел «Отчеты», панель навигации «Отчеты ГКПЗ по смете»).</w:t>
      </w:r>
    </w:p>
    <w:p w:rsidR="001771D1" w:rsidRPr="006B757B" w:rsidRDefault="00CC52BB" w:rsidP="001771D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D3ECEC" wp14:editId="023509E8">
            <wp:extent cx="5940425" cy="1972376"/>
            <wp:effectExtent l="0" t="0" r="317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BB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noProof/>
          <w:color w:val="auto"/>
          <w:sz w:val="16"/>
        </w:rPr>
        <w:t>32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752B5E" w:rsidRPr="006B757B" w:rsidRDefault="00752B5E">
      <w:pPr>
        <w:rPr>
          <w:rFonts w:ascii="Times New Roman" w:hAnsi="Times New Roman" w:cs="Times New Roman"/>
          <w:b/>
          <w:sz w:val="40"/>
          <w:szCs w:val="24"/>
        </w:rPr>
      </w:pPr>
      <w:bookmarkStart w:id="41" w:name="_Toc346881609"/>
      <w:r w:rsidRPr="006B757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372F1" w:rsidRPr="006B757B" w:rsidRDefault="002372F1" w:rsidP="006B757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36"/>
          <w:szCs w:val="24"/>
        </w:rPr>
      </w:pPr>
      <w:bookmarkStart w:id="42" w:name="_Toc359320167"/>
      <w:r w:rsidRPr="006B757B">
        <w:rPr>
          <w:rFonts w:ascii="Times New Roman" w:hAnsi="Times New Roman" w:cs="Times New Roman"/>
          <w:b/>
          <w:sz w:val="36"/>
          <w:szCs w:val="24"/>
        </w:rPr>
        <w:t>Приложение 1</w:t>
      </w:r>
      <w:bookmarkEnd w:id="41"/>
      <w:bookmarkEnd w:id="42"/>
    </w:p>
    <w:p w:rsidR="002372F1" w:rsidRPr="006B757B" w:rsidRDefault="002372F1" w:rsidP="002372F1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32"/>
          <w:szCs w:val="24"/>
          <w:u w:val="single"/>
        </w:rPr>
        <w:t>Статусы согласования сметы</w:t>
      </w:r>
    </w:p>
    <w:p w:rsidR="002372F1" w:rsidRPr="006B757B" w:rsidRDefault="002372F1" w:rsidP="002372F1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РДУ: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Формирование сметы в РДУ.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 xml:space="preserve">Согласовано ФН в РДУ. 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 xml:space="preserve">Согласовано ответственным за </w:t>
      </w:r>
      <w:proofErr w:type="spellStart"/>
      <w:r w:rsidRPr="006B757B">
        <w:rPr>
          <w:rFonts w:ascii="Times New Roman" w:hAnsi="Times New Roman" w:cs="Times New Roman"/>
        </w:rPr>
        <w:t>ФиЭ</w:t>
      </w:r>
      <w:proofErr w:type="spellEnd"/>
      <w:r w:rsidRPr="006B757B">
        <w:rPr>
          <w:rFonts w:ascii="Times New Roman" w:hAnsi="Times New Roman" w:cs="Times New Roman"/>
        </w:rPr>
        <w:t xml:space="preserve"> РДУ.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директором РДУ.</w:t>
      </w:r>
    </w:p>
    <w:p w:rsidR="002372F1" w:rsidRPr="006B757B" w:rsidRDefault="002372F1" w:rsidP="002372F1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ОДУ: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Формирование сметы ОДУ (для сметы собственных затрат ОДУ как филиала).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ФН в ОДУ.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 xml:space="preserve">Согласовано </w:t>
      </w:r>
      <w:proofErr w:type="gramStart"/>
      <w:r w:rsidRPr="006B757B">
        <w:rPr>
          <w:rFonts w:ascii="Times New Roman" w:hAnsi="Times New Roman" w:cs="Times New Roman"/>
        </w:rPr>
        <w:t>ответственным</w:t>
      </w:r>
      <w:proofErr w:type="gramEnd"/>
      <w:r w:rsidRPr="006B757B">
        <w:rPr>
          <w:rFonts w:ascii="Times New Roman" w:hAnsi="Times New Roman" w:cs="Times New Roman"/>
        </w:rPr>
        <w:t xml:space="preserve"> за </w:t>
      </w:r>
      <w:proofErr w:type="spellStart"/>
      <w:r w:rsidRPr="006B757B">
        <w:rPr>
          <w:rFonts w:ascii="Times New Roman" w:hAnsi="Times New Roman" w:cs="Times New Roman"/>
        </w:rPr>
        <w:t>ФиЭ</w:t>
      </w:r>
      <w:proofErr w:type="spellEnd"/>
      <w:r w:rsidRPr="006B757B">
        <w:rPr>
          <w:rFonts w:ascii="Times New Roman" w:hAnsi="Times New Roman" w:cs="Times New Roman"/>
        </w:rPr>
        <w:t xml:space="preserve"> ОДУ.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ген. директором ОДУ.</w:t>
      </w:r>
    </w:p>
    <w:p w:rsidR="002372F1" w:rsidRPr="006B757B" w:rsidRDefault="002372F1" w:rsidP="002372F1">
      <w:pPr>
        <w:pStyle w:val="a5"/>
        <w:numPr>
          <w:ilvl w:val="0"/>
          <w:numId w:val="26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ИА: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Формирование сметы ИА (для сметы собственных затрат ИА)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ФН в ИА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ОФФ (смета филиалов)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Согласовано ОЭП (смета ИА)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 xml:space="preserve">Согласовано директором </w:t>
      </w:r>
      <w:proofErr w:type="spellStart"/>
      <w:r w:rsidRPr="006B757B">
        <w:rPr>
          <w:rFonts w:ascii="Times New Roman" w:hAnsi="Times New Roman" w:cs="Times New Roman"/>
        </w:rPr>
        <w:t>ФиЭ</w:t>
      </w:r>
      <w:proofErr w:type="spellEnd"/>
      <w:r w:rsidRPr="006B757B">
        <w:rPr>
          <w:rFonts w:ascii="Times New Roman" w:hAnsi="Times New Roman" w:cs="Times New Roman"/>
        </w:rPr>
        <w:t xml:space="preserve"> (</w:t>
      </w:r>
      <w:r w:rsidRPr="006B757B">
        <w:rPr>
          <w:rFonts w:ascii="Times New Roman" w:hAnsi="Times New Roman" w:cs="Times New Roman"/>
          <w:i/>
          <w:iCs/>
          <w:sz w:val="20"/>
          <w:szCs w:val="20"/>
        </w:rPr>
        <w:t>на данном статусе процесс заканчивается</w:t>
      </w:r>
      <w:r w:rsidRPr="006B757B">
        <w:rPr>
          <w:rFonts w:ascii="Times New Roman" w:hAnsi="Times New Roman" w:cs="Times New Roman"/>
        </w:rPr>
        <w:t xml:space="preserve"> </w:t>
      </w:r>
      <w:r w:rsidRPr="006B757B">
        <w:rPr>
          <w:rFonts w:ascii="Times New Roman" w:hAnsi="Times New Roman" w:cs="Times New Roman"/>
          <w:i/>
          <w:iCs/>
          <w:sz w:val="20"/>
          <w:szCs w:val="20"/>
        </w:rPr>
        <w:t>в случае формирования тарифной заявки</w:t>
      </w:r>
      <w:r w:rsidRPr="006B757B">
        <w:rPr>
          <w:rFonts w:ascii="Times New Roman" w:hAnsi="Times New Roman" w:cs="Times New Roman"/>
        </w:rPr>
        <w:t>).</w:t>
      </w:r>
    </w:p>
    <w:p w:rsidR="002372F1" w:rsidRPr="006B757B" w:rsidRDefault="002372F1" w:rsidP="002372F1">
      <w:pPr>
        <w:pStyle w:val="a5"/>
        <w:numPr>
          <w:ilvl w:val="1"/>
          <w:numId w:val="26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Утверждено Правлением Общества.</w:t>
      </w:r>
    </w:p>
    <w:p w:rsidR="002372F1" w:rsidRPr="006B757B" w:rsidRDefault="002372F1" w:rsidP="002372F1">
      <w:p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br w:type="page"/>
      </w:r>
    </w:p>
    <w:p w:rsidR="002372F1" w:rsidRPr="006B757B" w:rsidRDefault="002372F1" w:rsidP="002372F1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36"/>
          <w:szCs w:val="24"/>
        </w:rPr>
      </w:pPr>
      <w:bookmarkStart w:id="43" w:name="_Toc346881610"/>
      <w:bookmarkStart w:id="44" w:name="_Toc359320168"/>
      <w:r w:rsidRPr="006B757B">
        <w:rPr>
          <w:rFonts w:ascii="Times New Roman" w:hAnsi="Times New Roman" w:cs="Times New Roman"/>
          <w:b/>
          <w:sz w:val="36"/>
          <w:szCs w:val="24"/>
        </w:rPr>
        <w:t>Приложение 2</w:t>
      </w:r>
      <w:bookmarkEnd w:id="43"/>
      <w:bookmarkEnd w:id="44"/>
    </w:p>
    <w:p w:rsidR="002372F1" w:rsidRPr="006B757B" w:rsidRDefault="002372F1" w:rsidP="002372F1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32"/>
          <w:szCs w:val="24"/>
          <w:u w:val="single"/>
        </w:rPr>
        <w:t>Роли утверждения.</w:t>
      </w:r>
    </w:p>
    <w:p w:rsidR="002372F1" w:rsidRPr="006B757B" w:rsidRDefault="002372F1" w:rsidP="002372F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РДУ: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РДУ за функциональное направление (Утв. пл.). 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РДУ за финансы и экономику (Утв. пл.)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Директор РДУ.</w:t>
      </w:r>
    </w:p>
    <w:p w:rsidR="002372F1" w:rsidRPr="006B757B" w:rsidRDefault="002372F1" w:rsidP="002372F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ОДУ: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ОДУ за функциональное направление (Утв. пл.)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ОДУ за финансы и экономику (Утв. пл.).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Генеральный директор ОДУ.</w:t>
      </w:r>
    </w:p>
    <w:p w:rsidR="002372F1" w:rsidRPr="006B757B" w:rsidRDefault="002372F1" w:rsidP="002372F1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bCs/>
        </w:rPr>
      </w:pPr>
      <w:r w:rsidRPr="006B757B">
        <w:rPr>
          <w:rFonts w:ascii="Times New Roman" w:hAnsi="Times New Roman" w:cs="Times New Roman"/>
          <w:b/>
          <w:bCs/>
        </w:rPr>
        <w:t>Уровень ИА: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ИА за функциональное направление (Утв. пл.)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ИА за финансы (филиалы)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proofErr w:type="gramStart"/>
      <w:r w:rsidRPr="006B757B">
        <w:rPr>
          <w:rFonts w:ascii="Times New Roman" w:hAnsi="Times New Roman" w:cs="Times New Roman"/>
        </w:rPr>
        <w:t>Ответственный</w:t>
      </w:r>
      <w:proofErr w:type="gramEnd"/>
      <w:r w:rsidRPr="006B757B">
        <w:rPr>
          <w:rFonts w:ascii="Times New Roman" w:hAnsi="Times New Roman" w:cs="Times New Roman"/>
        </w:rPr>
        <w:t xml:space="preserve"> в ИА за финансы (ИА)</w:t>
      </w:r>
    </w:p>
    <w:p w:rsidR="002372F1" w:rsidRPr="006B757B" w:rsidRDefault="002372F1" w:rsidP="002372F1">
      <w:pPr>
        <w:pStyle w:val="a5"/>
        <w:numPr>
          <w:ilvl w:val="1"/>
          <w:numId w:val="27"/>
        </w:numPr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</w:rPr>
        <w:t>Директор по финансам и экономике</w:t>
      </w:r>
    </w:p>
    <w:p w:rsidR="002372F1" w:rsidRPr="006B757B" w:rsidRDefault="002372F1" w:rsidP="002372F1">
      <w:pPr>
        <w:pStyle w:val="a5"/>
        <w:ind w:left="1440"/>
        <w:rPr>
          <w:rFonts w:ascii="Times New Roman" w:hAnsi="Times New Roman" w:cs="Times New Roman"/>
        </w:rPr>
      </w:pPr>
    </w:p>
    <w:p w:rsidR="00CC52BB" w:rsidRPr="006B757B" w:rsidRDefault="00CC52BB">
      <w:pPr>
        <w:rPr>
          <w:rFonts w:ascii="Times New Roman" w:hAnsi="Times New Roman" w:cs="Times New Roman"/>
          <w:b/>
          <w:sz w:val="40"/>
          <w:szCs w:val="24"/>
        </w:rPr>
      </w:pPr>
      <w:r w:rsidRPr="006B757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CC52BB" w:rsidRPr="006B757B" w:rsidRDefault="00CC52BB" w:rsidP="00CC52B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36"/>
          <w:szCs w:val="24"/>
        </w:rPr>
      </w:pPr>
      <w:bookmarkStart w:id="45" w:name="_Toc359320169"/>
      <w:r w:rsidRPr="006B757B">
        <w:rPr>
          <w:rFonts w:ascii="Times New Roman" w:hAnsi="Times New Roman" w:cs="Times New Roman"/>
          <w:b/>
          <w:sz w:val="36"/>
          <w:szCs w:val="24"/>
        </w:rPr>
        <w:t>Приложение 3</w:t>
      </w:r>
      <w:bookmarkEnd w:id="45"/>
    </w:p>
    <w:p w:rsidR="00CC52BB" w:rsidRPr="006B757B" w:rsidRDefault="00CC52BB" w:rsidP="00CC52BB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B757B">
        <w:rPr>
          <w:rFonts w:ascii="Times New Roman" w:hAnsi="Times New Roman" w:cs="Times New Roman"/>
          <w:b/>
          <w:sz w:val="32"/>
          <w:szCs w:val="24"/>
          <w:u w:val="single"/>
        </w:rPr>
        <w:t>Настройка ролей утверждения, для возможности отправки закупок на рассмотрение, до утверждения плана затрат.</w:t>
      </w:r>
    </w:p>
    <w:p w:rsidR="00530E55" w:rsidRPr="006B757B" w:rsidRDefault="00530E55" w:rsidP="00530E5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 xml:space="preserve">Возможность досрочно отправлять закупки на рассмотрение, а также возможность изменять закупки которые уже на стороне закупщиков, но процесс утверждения плана затрат еще не завершен, настраивается в регистре </w:t>
      </w:r>
      <w:r w:rsidR="00CC52BB" w:rsidRPr="006B757B">
        <w:rPr>
          <w:rFonts w:ascii="Times New Roman" w:hAnsi="Times New Roman" w:cs="Times New Roman"/>
          <w:sz w:val="24"/>
          <w:szCs w:val="24"/>
        </w:rPr>
        <w:t>сведений «Дополнительные действия процесса согласования»</w:t>
      </w:r>
      <w:r w:rsidRPr="006B757B">
        <w:rPr>
          <w:rFonts w:ascii="Times New Roman" w:hAnsi="Times New Roman" w:cs="Times New Roman"/>
          <w:sz w:val="24"/>
          <w:szCs w:val="24"/>
        </w:rPr>
        <w:t>.</w:t>
      </w:r>
    </w:p>
    <w:p w:rsidR="00530E55" w:rsidRPr="006B757B" w:rsidRDefault="00530E55" w:rsidP="00530E5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Просма</w:t>
      </w:r>
      <w:r w:rsidR="00CC52BB" w:rsidRPr="006B757B">
        <w:rPr>
          <w:rFonts w:ascii="Times New Roman" w:hAnsi="Times New Roman" w:cs="Times New Roman"/>
          <w:sz w:val="24"/>
          <w:szCs w:val="24"/>
        </w:rPr>
        <w:t>тр</w:t>
      </w:r>
      <w:r w:rsidRPr="006B757B">
        <w:rPr>
          <w:rFonts w:ascii="Times New Roman" w:hAnsi="Times New Roman" w:cs="Times New Roman"/>
          <w:sz w:val="24"/>
          <w:szCs w:val="24"/>
        </w:rPr>
        <w:t>ивать</w:t>
      </w:r>
      <w:r w:rsidR="00CC52BB" w:rsidRPr="006B757B">
        <w:rPr>
          <w:rFonts w:ascii="Times New Roman" w:hAnsi="Times New Roman" w:cs="Times New Roman"/>
          <w:sz w:val="24"/>
          <w:szCs w:val="24"/>
        </w:rPr>
        <w:t xml:space="preserve"> </w:t>
      </w:r>
      <w:r w:rsidRPr="006B757B">
        <w:rPr>
          <w:rFonts w:ascii="Times New Roman" w:hAnsi="Times New Roman" w:cs="Times New Roman"/>
          <w:sz w:val="24"/>
          <w:szCs w:val="24"/>
        </w:rPr>
        <w:t>данный регистр есть возможность</w:t>
      </w:r>
      <w:r w:rsidR="00CC52BB" w:rsidRPr="006B757B">
        <w:rPr>
          <w:rFonts w:ascii="Times New Roman" w:hAnsi="Times New Roman" w:cs="Times New Roman"/>
          <w:sz w:val="24"/>
          <w:szCs w:val="24"/>
        </w:rPr>
        <w:t xml:space="preserve"> для всех ролей кроме </w:t>
      </w:r>
      <w:proofErr w:type="spellStart"/>
      <w:proofErr w:type="gramStart"/>
      <w:r w:rsidR="00CC52BB" w:rsidRPr="006B757B">
        <w:rPr>
          <w:rFonts w:ascii="Times New Roman" w:hAnsi="Times New Roman" w:cs="Times New Roman"/>
          <w:sz w:val="24"/>
          <w:szCs w:val="24"/>
        </w:rPr>
        <w:t>доп</w:t>
      </w:r>
      <w:proofErr w:type="spellEnd"/>
      <w:proofErr w:type="gramEnd"/>
      <w:r w:rsidR="00CC52BB" w:rsidRPr="006B757B">
        <w:rPr>
          <w:rFonts w:ascii="Times New Roman" w:hAnsi="Times New Roman" w:cs="Times New Roman"/>
          <w:sz w:val="24"/>
          <w:szCs w:val="24"/>
        </w:rPr>
        <w:t>, а возможность редактировать только</w:t>
      </w:r>
      <w:r w:rsidRPr="006B757B">
        <w:rPr>
          <w:rFonts w:ascii="Times New Roman" w:hAnsi="Times New Roman" w:cs="Times New Roman"/>
          <w:sz w:val="24"/>
          <w:szCs w:val="24"/>
        </w:rPr>
        <w:t xml:space="preserve"> для пользователей, с назначенной ролью «</w:t>
      </w:r>
      <w:r w:rsidR="00CC52BB" w:rsidRPr="006B757B">
        <w:rPr>
          <w:rFonts w:ascii="Times New Roman" w:hAnsi="Times New Roman" w:cs="Times New Roman"/>
          <w:sz w:val="24"/>
          <w:szCs w:val="24"/>
        </w:rPr>
        <w:t>Администратор</w:t>
      </w:r>
      <w:r w:rsidRPr="006B757B">
        <w:rPr>
          <w:rFonts w:ascii="Times New Roman" w:hAnsi="Times New Roman" w:cs="Times New Roman"/>
          <w:sz w:val="24"/>
          <w:szCs w:val="24"/>
        </w:rPr>
        <w:t>».</w:t>
      </w:r>
    </w:p>
    <w:p w:rsidR="00CC52BB" w:rsidRPr="006B757B" w:rsidRDefault="00CC52BB" w:rsidP="00530E5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 w:val="24"/>
          <w:szCs w:val="24"/>
        </w:rPr>
        <w:t>Изначально он заполняется данными для роли «Ответственный в ИА за финансы (ИА)» - возможностью досрочно отправлять на рассмотрение; а также возможность изменять закупки которые уже на стороне закупщиков, если еще идет утверждение</w:t>
      </w:r>
      <w:r w:rsidR="00530E55" w:rsidRPr="006B757B">
        <w:rPr>
          <w:rFonts w:ascii="Times New Roman" w:hAnsi="Times New Roman" w:cs="Times New Roman"/>
          <w:sz w:val="24"/>
          <w:szCs w:val="24"/>
        </w:rPr>
        <w:t>.</w:t>
      </w:r>
      <w:r w:rsidR="00530E55" w:rsidRPr="006B757B">
        <w:rPr>
          <w:rFonts w:ascii="Times New Roman" w:hAnsi="Times New Roman" w:cs="Times New Roman"/>
          <w:sz w:val="24"/>
          <w:szCs w:val="24"/>
        </w:rPr>
        <w:br/>
        <w:t>Д</w:t>
      </w:r>
      <w:r w:rsidRPr="006B757B">
        <w:rPr>
          <w:rFonts w:ascii="Times New Roman" w:hAnsi="Times New Roman" w:cs="Times New Roman"/>
          <w:sz w:val="24"/>
          <w:szCs w:val="24"/>
        </w:rPr>
        <w:t>ля роли «Ответственный в ИА за финансы (филиалы)» - только второй возможностью.</w:t>
      </w:r>
    </w:p>
    <w:p w:rsidR="00CC52BB" w:rsidRPr="006B757B" w:rsidRDefault="00530E55" w:rsidP="00530E5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757B">
        <w:rPr>
          <w:rFonts w:ascii="Times New Roman" w:hAnsi="Times New Roman" w:cs="Times New Roman"/>
          <w:szCs w:val="24"/>
        </w:rPr>
        <w:t xml:space="preserve">Для изменения этих настроек, нужно открыть </w:t>
      </w:r>
      <w:r w:rsidRPr="006B757B">
        <w:rPr>
          <w:rFonts w:ascii="Times New Roman" w:hAnsi="Times New Roman" w:cs="Times New Roman"/>
          <w:sz w:val="24"/>
          <w:szCs w:val="24"/>
        </w:rPr>
        <w:t>регистр сведений «Дополнительные действия процесса согласования», через меню «Все функции».</w:t>
      </w:r>
    </w:p>
    <w:p w:rsidR="001771D1" w:rsidRPr="006B757B" w:rsidRDefault="00530E55" w:rsidP="001771D1">
      <w:pPr>
        <w:keepNext/>
        <w:rPr>
          <w:rFonts w:ascii="Times New Roman" w:hAnsi="Times New Roman" w:cs="Times New Roman"/>
        </w:rPr>
      </w:pPr>
      <w:r w:rsidRPr="006B75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C9B989" wp14:editId="20DF95B7">
            <wp:extent cx="5373841" cy="1831953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0055" cy="18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5" w:rsidRPr="006B757B" w:rsidRDefault="001771D1" w:rsidP="001771D1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6B757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begin"/>
      </w:r>
      <w:r w:rsidRPr="006B757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6B757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6B757B">
        <w:rPr>
          <w:rFonts w:ascii="Times New Roman" w:hAnsi="Times New Roman" w:cs="Times New Roman"/>
          <w:color w:val="auto"/>
          <w:sz w:val="16"/>
        </w:rPr>
        <w:t>33</w:t>
      </w:r>
      <w:r w:rsidRPr="006B757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CC52BB" w:rsidRPr="006B757B" w:rsidRDefault="00CC52BB" w:rsidP="00CC52BB">
      <w:pPr>
        <w:rPr>
          <w:rFonts w:ascii="Times New Roman" w:hAnsi="Times New Roman" w:cs="Times New Roman"/>
          <w:sz w:val="24"/>
          <w:szCs w:val="24"/>
        </w:rPr>
      </w:pPr>
    </w:p>
    <w:p w:rsidR="00127357" w:rsidRPr="006B757B" w:rsidRDefault="00127357">
      <w:pPr>
        <w:rPr>
          <w:rFonts w:ascii="Times New Roman" w:hAnsi="Times New Roman" w:cs="Times New Roman"/>
          <w:b/>
          <w:sz w:val="40"/>
          <w:szCs w:val="24"/>
        </w:rPr>
      </w:pPr>
    </w:p>
    <w:sectPr w:rsidR="00127357" w:rsidRPr="006B757B" w:rsidSect="008954B0">
      <w:headerReference w:type="default" r:id="rId51"/>
      <w:pgSz w:w="11906" w:h="16838"/>
      <w:pgMar w:top="823" w:right="850" w:bottom="1134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12C" w:rsidRDefault="00F5712C" w:rsidP="008954B0">
      <w:pPr>
        <w:spacing w:after="0" w:line="240" w:lineRule="auto"/>
      </w:pPr>
      <w:r>
        <w:separator/>
      </w:r>
    </w:p>
  </w:endnote>
  <w:endnote w:type="continuationSeparator" w:id="0">
    <w:p w:rsidR="00F5712C" w:rsidRDefault="00F5712C" w:rsidP="0089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12C" w:rsidRDefault="00F5712C" w:rsidP="008954B0">
      <w:pPr>
        <w:spacing w:after="0" w:line="240" w:lineRule="auto"/>
      </w:pPr>
      <w:r>
        <w:separator/>
      </w:r>
    </w:p>
  </w:footnote>
  <w:footnote w:type="continuationSeparator" w:id="0">
    <w:p w:rsidR="00F5712C" w:rsidRDefault="00F5712C" w:rsidP="0089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12C" w:rsidRDefault="00F5712C">
    <w:pPr>
      <w:pStyle w:val="af"/>
      <w:rPr>
        <w:sz w:val="18"/>
        <w:szCs w:val="56"/>
      </w:rPr>
    </w:pPr>
    <w:r w:rsidRPr="008954B0">
      <w:rPr>
        <w:sz w:val="18"/>
        <w:szCs w:val="56"/>
      </w:rPr>
      <w:t xml:space="preserve">Инструкция по работе </w:t>
    </w:r>
    <w:r>
      <w:rPr>
        <w:sz w:val="18"/>
        <w:szCs w:val="56"/>
      </w:rPr>
      <w:t>в АИС</w:t>
    </w:r>
    <w:r w:rsidRPr="008954B0">
      <w:rPr>
        <w:sz w:val="18"/>
        <w:szCs w:val="56"/>
      </w:rPr>
      <w:t xml:space="preserve"> КБП по закупочной деятельности</w:t>
    </w:r>
    <w:r>
      <w:rPr>
        <w:sz w:val="18"/>
        <w:szCs w:val="56"/>
      </w:rPr>
      <w:t xml:space="preserve">. </w:t>
    </w:r>
    <w:r w:rsidRPr="00023520">
      <w:rPr>
        <w:sz w:val="18"/>
        <w:szCs w:val="56"/>
      </w:rPr>
      <w:t>Согласование закупок по смете.</w:t>
    </w:r>
  </w:p>
  <w:p w:rsidR="00F5712C" w:rsidRPr="008954B0" w:rsidRDefault="00F5712C">
    <w:pPr>
      <w:pStyle w:val="af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455"/>
    <w:multiLevelType w:val="hybridMultilevel"/>
    <w:tmpl w:val="F312B9C2"/>
    <w:lvl w:ilvl="0" w:tplc="F5EAD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D7A50"/>
    <w:multiLevelType w:val="hybridMultilevel"/>
    <w:tmpl w:val="63E2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F1FA8"/>
    <w:multiLevelType w:val="hybridMultilevel"/>
    <w:tmpl w:val="55ECB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3C5D08"/>
    <w:multiLevelType w:val="hybridMultilevel"/>
    <w:tmpl w:val="78F4B6FA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4">
    <w:nsid w:val="0E353B1D"/>
    <w:multiLevelType w:val="hybridMultilevel"/>
    <w:tmpl w:val="3E88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3EA858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6087E"/>
    <w:multiLevelType w:val="hybridMultilevel"/>
    <w:tmpl w:val="170A2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76155"/>
    <w:multiLevelType w:val="hybridMultilevel"/>
    <w:tmpl w:val="2DD22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5763B"/>
    <w:multiLevelType w:val="hybridMultilevel"/>
    <w:tmpl w:val="F574F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7D34A2"/>
    <w:multiLevelType w:val="hybridMultilevel"/>
    <w:tmpl w:val="C828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A3851"/>
    <w:multiLevelType w:val="hybridMultilevel"/>
    <w:tmpl w:val="25860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02AA9"/>
    <w:multiLevelType w:val="hybridMultilevel"/>
    <w:tmpl w:val="8574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34254"/>
    <w:multiLevelType w:val="hybridMultilevel"/>
    <w:tmpl w:val="8E38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B1FBB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7D0CE0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5E7CCD"/>
    <w:multiLevelType w:val="hybridMultilevel"/>
    <w:tmpl w:val="F312B9C2"/>
    <w:lvl w:ilvl="0" w:tplc="F5EAD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27CF3"/>
    <w:multiLevelType w:val="hybridMultilevel"/>
    <w:tmpl w:val="A4F039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E6064"/>
    <w:multiLevelType w:val="multilevel"/>
    <w:tmpl w:val="9F224F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EAD2570"/>
    <w:multiLevelType w:val="hybridMultilevel"/>
    <w:tmpl w:val="2654D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44B55"/>
    <w:multiLevelType w:val="hybridMultilevel"/>
    <w:tmpl w:val="8196E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956F3"/>
    <w:multiLevelType w:val="hybridMultilevel"/>
    <w:tmpl w:val="EBC2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9249B"/>
    <w:multiLevelType w:val="hybridMultilevel"/>
    <w:tmpl w:val="5742D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B3424"/>
    <w:multiLevelType w:val="hybridMultilevel"/>
    <w:tmpl w:val="33B87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9B51C8"/>
    <w:multiLevelType w:val="hybridMultilevel"/>
    <w:tmpl w:val="50D8F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6A624D"/>
    <w:multiLevelType w:val="hybridMultilevel"/>
    <w:tmpl w:val="DA2666E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55BF516F"/>
    <w:multiLevelType w:val="hybridMultilevel"/>
    <w:tmpl w:val="8F38F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AB2E93"/>
    <w:multiLevelType w:val="hybridMultilevel"/>
    <w:tmpl w:val="EE7A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980D50"/>
    <w:multiLevelType w:val="hybridMultilevel"/>
    <w:tmpl w:val="EFC264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4D5014C"/>
    <w:multiLevelType w:val="hybridMultilevel"/>
    <w:tmpl w:val="E036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7259D2"/>
    <w:multiLevelType w:val="hybridMultilevel"/>
    <w:tmpl w:val="48044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6E1DA9"/>
    <w:multiLevelType w:val="hybridMultilevel"/>
    <w:tmpl w:val="3F921B70"/>
    <w:lvl w:ilvl="0" w:tplc="63EA8584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C2FC8"/>
    <w:multiLevelType w:val="hybridMultilevel"/>
    <w:tmpl w:val="3F921B70"/>
    <w:lvl w:ilvl="0" w:tplc="63EA8584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CBB62D6"/>
    <w:multiLevelType w:val="hybridMultilevel"/>
    <w:tmpl w:val="89A85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C36F2F"/>
    <w:multiLevelType w:val="hybridMultilevel"/>
    <w:tmpl w:val="3F921B70"/>
    <w:lvl w:ilvl="0" w:tplc="63EA8584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"/>
  </w:num>
  <w:num w:numId="3">
    <w:abstractNumId w:val="8"/>
  </w:num>
  <w:num w:numId="4">
    <w:abstractNumId w:val="26"/>
  </w:num>
  <w:num w:numId="5">
    <w:abstractNumId w:val="15"/>
  </w:num>
  <w:num w:numId="6">
    <w:abstractNumId w:val="20"/>
  </w:num>
  <w:num w:numId="7">
    <w:abstractNumId w:val="28"/>
  </w:num>
  <w:num w:numId="8">
    <w:abstractNumId w:val="10"/>
  </w:num>
  <w:num w:numId="9">
    <w:abstractNumId w:val="32"/>
  </w:num>
  <w:num w:numId="10">
    <w:abstractNumId w:val="27"/>
  </w:num>
  <w:num w:numId="11">
    <w:abstractNumId w:val="11"/>
  </w:num>
  <w:num w:numId="12">
    <w:abstractNumId w:val="19"/>
  </w:num>
  <w:num w:numId="13">
    <w:abstractNumId w:val="21"/>
  </w:num>
  <w:num w:numId="14">
    <w:abstractNumId w:val="24"/>
  </w:num>
  <w:num w:numId="15">
    <w:abstractNumId w:val="18"/>
  </w:num>
  <w:num w:numId="16">
    <w:abstractNumId w:val="6"/>
  </w:num>
  <w:num w:numId="17">
    <w:abstractNumId w:val="17"/>
  </w:num>
  <w:num w:numId="18">
    <w:abstractNumId w:val="5"/>
  </w:num>
  <w:num w:numId="19">
    <w:abstractNumId w:val="12"/>
  </w:num>
  <w:num w:numId="20">
    <w:abstractNumId w:val="13"/>
  </w:num>
  <w:num w:numId="21">
    <w:abstractNumId w:val="31"/>
  </w:num>
  <w:num w:numId="22">
    <w:abstractNumId w:val="16"/>
  </w:num>
  <w:num w:numId="23">
    <w:abstractNumId w:val="7"/>
  </w:num>
  <w:num w:numId="24">
    <w:abstractNumId w:val="3"/>
  </w:num>
  <w:num w:numId="25">
    <w:abstractNumId w:val="2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2"/>
  </w:num>
  <w:num w:numId="29">
    <w:abstractNumId w:val="23"/>
  </w:num>
  <w:num w:numId="30">
    <w:abstractNumId w:val="33"/>
  </w:num>
  <w:num w:numId="31">
    <w:abstractNumId w:val="29"/>
  </w:num>
  <w:num w:numId="32">
    <w:abstractNumId w:val="30"/>
  </w:num>
  <w:num w:numId="33">
    <w:abstractNumId w:val="1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69"/>
    <w:rsid w:val="00013156"/>
    <w:rsid w:val="000133BD"/>
    <w:rsid w:val="000138C3"/>
    <w:rsid w:val="000143E2"/>
    <w:rsid w:val="00023520"/>
    <w:rsid w:val="00032B81"/>
    <w:rsid w:val="000512E4"/>
    <w:rsid w:val="000543E5"/>
    <w:rsid w:val="00061149"/>
    <w:rsid w:val="00062184"/>
    <w:rsid w:val="000621E4"/>
    <w:rsid w:val="0007123E"/>
    <w:rsid w:val="0007793B"/>
    <w:rsid w:val="0008580B"/>
    <w:rsid w:val="00086FEE"/>
    <w:rsid w:val="00090029"/>
    <w:rsid w:val="00090A03"/>
    <w:rsid w:val="0009522D"/>
    <w:rsid w:val="000A0CDE"/>
    <w:rsid w:val="000C249B"/>
    <w:rsid w:val="000C5760"/>
    <w:rsid w:val="000C6F1B"/>
    <w:rsid w:val="000E1B51"/>
    <w:rsid w:val="000E28FF"/>
    <w:rsid w:val="000E46B4"/>
    <w:rsid w:val="000E7F02"/>
    <w:rsid w:val="000F1017"/>
    <w:rsid w:val="000F5858"/>
    <w:rsid w:val="00101923"/>
    <w:rsid w:val="00116B86"/>
    <w:rsid w:val="001204F9"/>
    <w:rsid w:val="00123A31"/>
    <w:rsid w:val="0012698D"/>
    <w:rsid w:val="00126D92"/>
    <w:rsid w:val="00127357"/>
    <w:rsid w:val="00135224"/>
    <w:rsid w:val="00146EBE"/>
    <w:rsid w:val="0015691F"/>
    <w:rsid w:val="0017542B"/>
    <w:rsid w:val="001771D1"/>
    <w:rsid w:val="00190339"/>
    <w:rsid w:val="00193A15"/>
    <w:rsid w:val="00195174"/>
    <w:rsid w:val="0019577D"/>
    <w:rsid w:val="001A6C79"/>
    <w:rsid w:val="001A73E5"/>
    <w:rsid w:val="001B5433"/>
    <w:rsid w:val="001B5B42"/>
    <w:rsid w:val="001B6FD5"/>
    <w:rsid w:val="001F7DFE"/>
    <w:rsid w:val="00201960"/>
    <w:rsid w:val="00202496"/>
    <w:rsid w:val="0020529B"/>
    <w:rsid w:val="002065D4"/>
    <w:rsid w:val="00215D18"/>
    <w:rsid w:val="00220C58"/>
    <w:rsid w:val="00226F00"/>
    <w:rsid w:val="0022754A"/>
    <w:rsid w:val="002356DB"/>
    <w:rsid w:val="002372F1"/>
    <w:rsid w:val="00237A1A"/>
    <w:rsid w:val="002412F8"/>
    <w:rsid w:val="00243661"/>
    <w:rsid w:val="00261E92"/>
    <w:rsid w:val="002620FB"/>
    <w:rsid w:val="00264381"/>
    <w:rsid w:val="0026533A"/>
    <w:rsid w:val="00270701"/>
    <w:rsid w:val="00270A16"/>
    <w:rsid w:val="00275B6A"/>
    <w:rsid w:val="002775FB"/>
    <w:rsid w:val="00280A1B"/>
    <w:rsid w:val="0028118B"/>
    <w:rsid w:val="00283521"/>
    <w:rsid w:val="00287375"/>
    <w:rsid w:val="00294D8A"/>
    <w:rsid w:val="0029773E"/>
    <w:rsid w:val="002A055A"/>
    <w:rsid w:val="002A4B37"/>
    <w:rsid w:val="002A6939"/>
    <w:rsid w:val="002B330D"/>
    <w:rsid w:val="002C08FF"/>
    <w:rsid w:val="002C2C64"/>
    <w:rsid w:val="002D001A"/>
    <w:rsid w:val="002D0101"/>
    <w:rsid w:val="002D1422"/>
    <w:rsid w:val="002D227B"/>
    <w:rsid w:val="002E668A"/>
    <w:rsid w:val="002F7B66"/>
    <w:rsid w:val="00311B8B"/>
    <w:rsid w:val="00322057"/>
    <w:rsid w:val="003227B4"/>
    <w:rsid w:val="00324CD7"/>
    <w:rsid w:val="00326BA4"/>
    <w:rsid w:val="003310AC"/>
    <w:rsid w:val="00340FC8"/>
    <w:rsid w:val="00343094"/>
    <w:rsid w:val="00352D79"/>
    <w:rsid w:val="00362031"/>
    <w:rsid w:val="00372A23"/>
    <w:rsid w:val="00376FD5"/>
    <w:rsid w:val="003A1E7F"/>
    <w:rsid w:val="003A3AD8"/>
    <w:rsid w:val="003B1385"/>
    <w:rsid w:val="003B51EA"/>
    <w:rsid w:val="003D4F69"/>
    <w:rsid w:val="003D5830"/>
    <w:rsid w:val="003E2F87"/>
    <w:rsid w:val="003E447D"/>
    <w:rsid w:val="003E538A"/>
    <w:rsid w:val="003F7E26"/>
    <w:rsid w:val="004013C2"/>
    <w:rsid w:val="0041280A"/>
    <w:rsid w:val="00413A9E"/>
    <w:rsid w:val="004210F8"/>
    <w:rsid w:val="00432CAD"/>
    <w:rsid w:val="004433D5"/>
    <w:rsid w:val="004507AA"/>
    <w:rsid w:val="00452481"/>
    <w:rsid w:val="0045267E"/>
    <w:rsid w:val="00470BED"/>
    <w:rsid w:val="00475A5C"/>
    <w:rsid w:val="00490E89"/>
    <w:rsid w:val="004A5259"/>
    <w:rsid w:val="004A76E5"/>
    <w:rsid w:val="004B4EE2"/>
    <w:rsid w:val="004B54AC"/>
    <w:rsid w:val="004B7795"/>
    <w:rsid w:val="004B7A0B"/>
    <w:rsid w:val="004D2F4C"/>
    <w:rsid w:val="004D4C19"/>
    <w:rsid w:val="004E123C"/>
    <w:rsid w:val="004E7B91"/>
    <w:rsid w:val="004F1BB4"/>
    <w:rsid w:val="004F2305"/>
    <w:rsid w:val="004F31F6"/>
    <w:rsid w:val="004F3395"/>
    <w:rsid w:val="004F78AE"/>
    <w:rsid w:val="00510D36"/>
    <w:rsid w:val="00511B47"/>
    <w:rsid w:val="00515AB8"/>
    <w:rsid w:val="00520536"/>
    <w:rsid w:val="0052109E"/>
    <w:rsid w:val="00530E55"/>
    <w:rsid w:val="005343B2"/>
    <w:rsid w:val="0053673E"/>
    <w:rsid w:val="005401EF"/>
    <w:rsid w:val="005505F0"/>
    <w:rsid w:val="00556875"/>
    <w:rsid w:val="0056016F"/>
    <w:rsid w:val="00562DE7"/>
    <w:rsid w:val="005C3FB4"/>
    <w:rsid w:val="005D0E37"/>
    <w:rsid w:val="005D38BF"/>
    <w:rsid w:val="005D3F26"/>
    <w:rsid w:val="005D407D"/>
    <w:rsid w:val="005D585B"/>
    <w:rsid w:val="005D798A"/>
    <w:rsid w:val="005E1898"/>
    <w:rsid w:val="005F1C37"/>
    <w:rsid w:val="005F5272"/>
    <w:rsid w:val="005F57F5"/>
    <w:rsid w:val="006014B6"/>
    <w:rsid w:val="00601834"/>
    <w:rsid w:val="00601D7C"/>
    <w:rsid w:val="00607A60"/>
    <w:rsid w:val="0061547C"/>
    <w:rsid w:val="006247CA"/>
    <w:rsid w:val="0062536F"/>
    <w:rsid w:val="00631D69"/>
    <w:rsid w:val="00634B06"/>
    <w:rsid w:val="00646D8B"/>
    <w:rsid w:val="00652139"/>
    <w:rsid w:val="00655C08"/>
    <w:rsid w:val="006564C2"/>
    <w:rsid w:val="0067137D"/>
    <w:rsid w:val="00672BF5"/>
    <w:rsid w:val="0067541F"/>
    <w:rsid w:val="00675752"/>
    <w:rsid w:val="00680BA2"/>
    <w:rsid w:val="00684D06"/>
    <w:rsid w:val="006A30A3"/>
    <w:rsid w:val="006B6CC4"/>
    <w:rsid w:val="006B757B"/>
    <w:rsid w:val="006C0097"/>
    <w:rsid w:val="006D1DD4"/>
    <w:rsid w:val="006D55D5"/>
    <w:rsid w:val="006E6998"/>
    <w:rsid w:val="00705B4E"/>
    <w:rsid w:val="00712848"/>
    <w:rsid w:val="00714459"/>
    <w:rsid w:val="00715A5D"/>
    <w:rsid w:val="00715EA8"/>
    <w:rsid w:val="00723E86"/>
    <w:rsid w:val="007329EF"/>
    <w:rsid w:val="00742CE3"/>
    <w:rsid w:val="00743722"/>
    <w:rsid w:val="00746D3A"/>
    <w:rsid w:val="00752B5E"/>
    <w:rsid w:val="00752BBF"/>
    <w:rsid w:val="00753D53"/>
    <w:rsid w:val="00762EEB"/>
    <w:rsid w:val="00770607"/>
    <w:rsid w:val="00774151"/>
    <w:rsid w:val="0078161D"/>
    <w:rsid w:val="00783C27"/>
    <w:rsid w:val="007842F1"/>
    <w:rsid w:val="007857E7"/>
    <w:rsid w:val="00794BA1"/>
    <w:rsid w:val="007C4739"/>
    <w:rsid w:val="007D3007"/>
    <w:rsid w:val="007D56F4"/>
    <w:rsid w:val="007E0E0E"/>
    <w:rsid w:val="007F3DD1"/>
    <w:rsid w:val="008016DA"/>
    <w:rsid w:val="00822DE4"/>
    <w:rsid w:val="008249AD"/>
    <w:rsid w:val="0082776E"/>
    <w:rsid w:val="008408AA"/>
    <w:rsid w:val="00851460"/>
    <w:rsid w:val="00854C55"/>
    <w:rsid w:val="00885A8F"/>
    <w:rsid w:val="008954B0"/>
    <w:rsid w:val="00895B29"/>
    <w:rsid w:val="00897F9E"/>
    <w:rsid w:val="008B004F"/>
    <w:rsid w:val="008B667B"/>
    <w:rsid w:val="008C4148"/>
    <w:rsid w:val="008D7226"/>
    <w:rsid w:val="008E334E"/>
    <w:rsid w:val="008F1089"/>
    <w:rsid w:val="008F197C"/>
    <w:rsid w:val="008F2471"/>
    <w:rsid w:val="0090425A"/>
    <w:rsid w:val="00912227"/>
    <w:rsid w:val="00913030"/>
    <w:rsid w:val="00921AA9"/>
    <w:rsid w:val="009229B6"/>
    <w:rsid w:val="00931FB9"/>
    <w:rsid w:val="0093276D"/>
    <w:rsid w:val="00933097"/>
    <w:rsid w:val="00940CF3"/>
    <w:rsid w:val="00953FED"/>
    <w:rsid w:val="0095436F"/>
    <w:rsid w:val="009575F0"/>
    <w:rsid w:val="00960147"/>
    <w:rsid w:val="00965920"/>
    <w:rsid w:val="009671BE"/>
    <w:rsid w:val="00970576"/>
    <w:rsid w:val="009804C7"/>
    <w:rsid w:val="00995DC8"/>
    <w:rsid w:val="009A404F"/>
    <w:rsid w:val="009A6A18"/>
    <w:rsid w:val="009B0DF1"/>
    <w:rsid w:val="009E23B7"/>
    <w:rsid w:val="009F3380"/>
    <w:rsid w:val="009F6E56"/>
    <w:rsid w:val="00A10765"/>
    <w:rsid w:val="00A17D73"/>
    <w:rsid w:val="00A418A4"/>
    <w:rsid w:val="00A44477"/>
    <w:rsid w:val="00A465E5"/>
    <w:rsid w:val="00A51E08"/>
    <w:rsid w:val="00A621A0"/>
    <w:rsid w:val="00A65CDD"/>
    <w:rsid w:val="00A6794A"/>
    <w:rsid w:val="00A74081"/>
    <w:rsid w:val="00A75E15"/>
    <w:rsid w:val="00A83545"/>
    <w:rsid w:val="00A86E9A"/>
    <w:rsid w:val="00A92A5B"/>
    <w:rsid w:val="00A93C2A"/>
    <w:rsid w:val="00AB63EF"/>
    <w:rsid w:val="00AB6C0B"/>
    <w:rsid w:val="00AC488F"/>
    <w:rsid w:val="00AD654B"/>
    <w:rsid w:val="00AE3AF1"/>
    <w:rsid w:val="00AE4C27"/>
    <w:rsid w:val="00AE63F9"/>
    <w:rsid w:val="00B048E7"/>
    <w:rsid w:val="00B05665"/>
    <w:rsid w:val="00B167BC"/>
    <w:rsid w:val="00B17A1D"/>
    <w:rsid w:val="00B22827"/>
    <w:rsid w:val="00B23E17"/>
    <w:rsid w:val="00B309E8"/>
    <w:rsid w:val="00B335FD"/>
    <w:rsid w:val="00B371F2"/>
    <w:rsid w:val="00B404D3"/>
    <w:rsid w:val="00B44AF7"/>
    <w:rsid w:val="00B53A7E"/>
    <w:rsid w:val="00B56964"/>
    <w:rsid w:val="00B62751"/>
    <w:rsid w:val="00B72328"/>
    <w:rsid w:val="00B72BCD"/>
    <w:rsid w:val="00B76E46"/>
    <w:rsid w:val="00B90F9A"/>
    <w:rsid w:val="00BA04DF"/>
    <w:rsid w:val="00BA235C"/>
    <w:rsid w:val="00BA2EF6"/>
    <w:rsid w:val="00BB189E"/>
    <w:rsid w:val="00BB5EFB"/>
    <w:rsid w:val="00BB5F6D"/>
    <w:rsid w:val="00BC12C6"/>
    <w:rsid w:val="00BC1FB7"/>
    <w:rsid w:val="00BC2A4D"/>
    <w:rsid w:val="00BC4976"/>
    <w:rsid w:val="00BC7A50"/>
    <w:rsid w:val="00BD4EEC"/>
    <w:rsid w:val="00BD5CC8"/>
    <w:rsid w:val="00BE02F7"/>
    <w:rsid w:val="00BE72DC"/>
    <w:rsid w:val="00BF1FC7"/>
    <w:rsid w:val="00BF32B8"/>
    <w:rsid w:val="00BF6D30"/>
    <w:rsid w:val="00C0692C"/>
    <w:rsid w:val="00C11DB2"/>
    <w:rsid w:val="00C12EEE"/>
    <w:rsid w:val="00C16BF5"/>
    <w:rsid w:val="00C2184C"/>
    <w:rsid w:val="00C21A94"/>
    <w:rsid w:val="00C317EA"/>
    <w:rsid w:val="00C357CF"/>
    <w:rsid w:val="00C36581"/>
    <w:rsid w:val="00C36A02"/>
    <w:rsid w:val="00C51301"/>
    <w:rsid w:val="00C57F97"/>
    <w:rsid w:val="00C66EAE"/>
    <w:rsid w:val="00C729E1"/>
    <w:rsid w:val="00C753F9"/>
    <w:rsid w:val="00C76606"/>
    <w:rsid w:val="00C77721"/>
    <w:rsid w:val="00C87D8A"/>
    <w:rsid w:val="00CA6121"/>
    <w:rsid w:val="00CB7B24"/>
    <w:rsid w:val="00CC52BB"/>
    <w:rsid w:val="00CD3B07"/>
    <w:rsid w:val="00CD4066"/>
    <w:rsid w:val="00CE2826"/>
    <w:rsid w:val="00CE73DE"/>
    <w:rsid w:val="00CF2734"/>
    <w:rsid w:val="00CF3D3C"/>
    <w:rsid w:val="00CF5B58"/>
    <w:rsid w:val="00D0028C"/>
    <w:rsid w:val="00D03D64"/>
    <w:rsid w:val="00D07182"/>
    <w:rsid w:val="00D14343"/>
    <w:rsid w:val="00D32770"/>
    <w:rsid w:val="00D43D78"/>
    <w:rsid w:val="00D51F35"/>
    <w:rsid w:val="00D6476F"/>
    <w:rsid w:val="00D859B1"/>
    <w:rsid w:val="00D964A4"/>
    <w:rsid w:val="00D97D98"/>
    <w:rsid w:val="00DA1437"/>
    <w:rsid w:val="00DB75EB"/>
    <w:rsid w:val="00DB7F4D"/>
    <w:rsid w:val="00DE38F8"/>
    <w:rsid w:val="00DE7DC6"/>
    <w:rsid w:val="00E00E9E"/>
    <w:rsid w:val="00E02671"/>
    <w:rsid w:val="00E0490B"/>
    <w:rsid w:val="00E07652"/>
    <w:rsid w:val="00E101CF"/>
    <w:rsid w:val="00E25717"/>
    <w:rsid w:val="00E26FB9"/>
    <w:rsid w:val="00E27C6F"/>
    <w:rsid w:val="00E333CC"/>
    <w:rsid w:val="00E355A3"/>
    <w:rsid w:val="00E373B4"/>
    <w:rsid w:val="00E51D71"/>
    <w:rsid w:val="00E54E33"/>
    <w:rsid w:val="00E6016B"/>
    <w:rsid w:val="00E62601"/>
    <w:rsid w:val="00E6495E"/>
    <w:rsid w:val="00E7367F"/>
    <w:rsid w:val="00E831AD"/>
    <w:rsid w:val="00E84E0D"/>
    <w:rsid w:val="00E90AE9"/>
    <w:rsid w:val="00E93CBA"/>
    <w:rsid w:val="00E96FA2"/>
    <w:rsid w:val="00EA68AF"/>
    <w:rsid w:val="00EB4D5C"/>
    <w:rsid w:val="00EC3128"/>
    <w:rsid w:val="00EC58B7"/>
    <w:rsid w:val="00ED33FD"/>
    <w:rsid w:val="00EE44E8"/>
    <w:rsid w:val="00EE5DD7"/>
    <w:rsid w:val="00EF1209"/>
    <w:rsid w:val="00F012E9"/>
    <w:rsid w:val="00F13D2E"/>
    <w:rsid w:val="00F145BA"/>
    <w:rsid w:val="00F1669E"/>
    <w:rsid w:val="00F258E7"/>
    <w:rsid w:val="00F36423"/>
    <w:rsid w:val="00F40E81"/>
    <w:rsid w:val="00F54759"/>
    <w:rsid w:val="00F54870"/>
    <w:rsid w:val="00F5712C"/>
    <w:rsid w:val="00F9550B"/>
    <w:rsid w:val="00F95EA0"/>
    <w:rsid w:val="00F9601E"/>
    <w:rsid w:val="00FB21CB"/>
    <w:rsid w:val="00FB43DF"/>
    <w:rsid w:val="00FC2884"/>
    <w:rsid w:val="00FC4409"/>
    <w:rsid w:val="00FD426D"/>
    <w:rsid w:val="00FE3963"/>
    <w:rsid w:val="00FE3B2A"/>
    <w:rsid w:val="00FF0120"/>
    <w:rsid w:val="00FF1F82"/>
    <w:rsid w:val="00FF2A2D"/>
    <w:rsid w:val="00FF50AC"/>
    <w:rsid w:val="00FF5DB9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  <w:style w:type="paragraph" w:customStyle="1" w:styleId="af3">
    <w:name w:val="Рисунок"/>
    <w:basedOn w:val="a"/>
    <w:link w:val="af4"/>
    <w:qFormat/>
    <w:rsid w:val="002372F1"/>
    <w:pPr>
      <w:keepNext/>
      <w:spacing w:before="100" w:after="60"/>
      <w:jc w:val="center"/>
    </w:pPr>
    <w:rPr>
      <w:rFonts w:ascii="Arial" w:eastAsia="Calibri" w:hAnsi="Arial" w:cs="Times New Roman"/>
      <w:noProof/>
      <w:lang w:val="x-none" w:eastAsia="x-none"/>
    </w:rPr>
  </w:style>
  <w:style w:type="character" w:customStyle="1" w:styleId="af4">
    <w:name w:val="Рисунок Знак"/>
    <w:link w:val="af3"/>
    <w:rsid w:val="002372F1"/>
    <w:rPr>
      <w:rFonts w:ascii="Arial" w:eastAsia="Calibri" w:hAnsi="Arial" w:cs="Times New Roman"/>
      <w:noProof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  <w:style w:type="paragraph" w:customStyle="1" w:styleId="af3">
    <w:name w:val="Рисунок"/>
    <w:basedOn w:val="a"/>
    <w:link w:val="af4"/>
    <w:qFormat/>
    <w:rsid w:val="002372F1"/>
    <w:pPr>
      <w:keepNext/>
      <w:spacing w:before="100" w:after="60"/>
      <w:jc w:val="center"/>
    </w:pPr>
    <w:rPr>
      <w:rFonts w:ascii="Arial" w:eastAsia="Calibri" w:hAnsi="Arial" w:cs="Times New Roman"/>
      <w:noProof/>
      <w:lang w:val="x-none" w:eastAsia="x-none"/>
    </w:rPr>
  </w:style>
  <w:style w:type="character" w:customStyle="1" w:styleId="af4">
    <w:name w:val="Рисунок Знак"/>
    <w:link w:val="af3"/>
    <w:rsid w:val="002372F1"/>
    <w:rPr>
      <w:rFonts w:ascii="Arial" w:eastAsia="Calibri" w:hAnsi="Arial" w:cs="Times New Roman"/>
      <w:noProof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06a_&#1053;&#1072;&#1089;&#1090;&#1088;&#1086;&#1081;&#1082;&#1072;%20&#1073;&#1080;&#1079;&#1085;&#1077;&#1089;-&#1087;&#1088;&#1086;&#1094;&#1077;&#1089;&#1089;&#1072;%20" TargetMode="Externa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02a_&#1060;&#1086;&#1088;&#1084;&#1080;&#1088;&#1086;&#1074;&#1072;&#1085;&#1080;&#1077;%20&#1087;&#1086;&#1088;&#1072;&#1073;&#1086;&#1090;&#1085;&#1086;&#1075;&#1086;%20&#1087;&#1088;&#1086;&#1077;&#1082;&#1090;&#1072;%20&#1089;&#1084;&#1077;&#1090;&#1099;%20&#1079;&#1072;&#1090;&#1088;&#1072;&#1090;%20&#1085;&#1072;%20&#1087;&#1083;&#1072;&#1085;&#1080;&#1088;&#1091;&#1077;&#1084;&#1099;&#1081;%20&#1087;&#1077;&#1088;&#1080;&#1086;&#1076;%20&#1074;%20&#1040;&#1048;&#1057;%20&#1050;&#1041;&#1055;.docx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02c_&#1048;&#1085;&#1089;&#1090;&#1088;&#1091;&#1082;&#1094;&#1080;&#1103;%20&#1087;&#1086;%20&#1087;&#1083;&#1072;&#1085;&#1080;&#1088;&#1086;&#1074;&#1072;&#1085;&#1080;&#1102;%20&#1089;&#1084;&#1077;&#1090;&#1099;%20&#1089;%20&#1087;&#1086;&#1084;&#1086;&#1097;&#1100;&#1102;%20&#1086;&#1073;&#1088;&#1072;&#1073;&#1086;&#1090;&#1082;&#1080;%20&#1074;%20&#1040;&#1048;&#1057;%20&#1050;&#1041;&#1055;.docx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96A20-FBCC-4BCE-8E02-4DBE3A04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1478</TotalTime>
  <Pages>25</Pages>
  <Words>3045</Words>
  <Characters>17361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Ардаева Ирина Кливеландовна</dc:creator>
  <cp:lastModifiedBy>Глушанкова Ирина Владимировна</cp:lastModifiedBy>
  <cp:revision>27</cp:revision>
  <cp:lastPrinted>2012-12-19T14:46:00Z</cp:lastPrinted>
  <dcterms:created xsi:type="dcterms:W3CDTF">2013-06-17T09:30:00Z</dcterms:created>
  <dcterms:modified xsi:type="dcterms:W3CDTF">2013-06-27T11:54:00Z</dcterms:modified>
</cp:coreProperties>
</file>