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AC" w:rsidRDefault="00DF05CB">
      <w:r>
        <w:t>Вопросы по</w:t>
      </w:r>
      <w:r w:rsidR="0055000D">
        <w:t xml:space="preserve"> проектированию</w:t>
      </w:r>
      <w:r>
        <w:t xml:space="preserve"> </w:t>
      </w:r>
      <w:r w:rsidR="0024732A">
        <w:t xml:space="preserve">реализации </w:t>
      </w:r>
      <w:r w:rsidR="00F01975">
        <w:t xml:space="preserve">ЧТЗ </w:t>
      </w:r>
      <w:r w:rsidR="005B13A1">
        <w:t>этапа</w:t>
      </w:r>
      <w:r w:rsidR="00F01975">
        <w:t xml:space="preserve"> 34</w:t>
      </w:r>
      <w:r w:rsidR="00923EAC">
        <w:t>:</w:t>
      </w:r>
    </w:p>
    <w:p w:rsidR="00923EAC" w:rsidRPr="00510DAD" w:rsidRDefault="00D42716" w:rsidP="00923EAC">
      <w:pPr>
        <w:pStyle w:val="a3"/>
        <w:numPr>
          <w:ilvl w:val="0"/>
          <w:numId w:val="1"/>
        </w:numPr>
      </w:pPr>
      <w:r>
        <w:t xml:space="preserve">(к архитекторам) </w:t>
      </w:r>
      <w:r w:rsidR="00923EAC">
        <w:t xml:space="preserve">Есть ли диаграмма переходов (или какой-то документ, описывающий порядок переходов) по статусам для справочника </w:t>
      </w:r>
      <w:proofErr w:type="spellStart"/>
      <w:r w:rsidR="00923EAC">
        <w:t>киДоговора</w:t>
      </w:r>
      <w:proofErr w:type="spellEnd"/>
      <w:r w:rsidR="00923EAC">
        <w:t>?</w:t>
      </w:r>
      <w:r w:rsidR="00510DAD">
        <w:t xml:space="preserve"> </w:t>
      </w:r>
    </w:p>
    <w:p w:rsidR="008C577B" w:rsidRPr="008C577B" w:rsidRDefault="00510DAD" w:rsidP="008C577B">
      <w:pPr>
        <w:pStyle w:val="a3"/>
        <w:rPr>
          <w:color w:val="1F497D" w:themeColor="text2"/>
        </w:rPr>
      </w:pPr>
      <w:r w:rsidRPr="00510DAD">
        <w:rPr>
          <w:i/>
          <w:color w:val="1F497D" w:themeColor="text2"/>
        </w:rPr>
        <w:t>(можно уточнить у Вани, или у Иры Митькиной)</w:t>
      </w:r>
      <w:r w:rsidR="008C577B">
        <w:rPr>
          <w:color w:val="1F497D" w:themeColor="text2"/>
        </w:rPr>
        <w:t xml:space="preserve">     </w:t>
      </w:r>
    </w:p>
    <w:p w:rsidR="003529A7" w:rsidRPr="008C577B" w:rsidRDefault="00A92A25" w:rsidP="008C577B">
      <w:pPr>
        <w:pStyle w:val="a3"/>
        <w:numPr>
          <w:ilvl w:val="0"/>
          <w:numId w:val="1"/>
        </w:numPr>
        <w:rPr>
          <w:i/>
          <w:color w:val="1F497D" w:themeColor="text2"/>
        </w:rPr>
      </w:pPr>
      <w:r>
        <w:t xml:space="preserve">(по требованиям) </w:t>
      </w:r>
      <w:r w:rsidR="00923EAC">
        <w:t xml:space="preserve">По </w:t>
      </w:r>
      <w:r w:rsidR="003529A7">
        <w:t xml:space="preserve">трем </w:t>
      </w:r>
      <w:r w:rsidR="00923EAC">
        <w:t>отчетам</w:t>
      </w:r>
      <w:r w:rsidR="003529A7">
        <w:t>: Есть ли на них документально оформленные требования? Как они называются в конфигурации</w:t>
      </w:r>
      <w:r w:rsidR="00F01975">
        <w:t>? Как необходимо изменить формы отчетов, есть ли требования на изменение (куда какие-колонки вставлять, или пример)</w:t>
      </w:r>
      <w:proofErr w:type="gramStart"/>
      <w:r w:rsidR="00F01975" w:rsidRPr="00F01975">
        <w:t xml:space="preserve"> </w:t>
      </w:r>
      <w:r w:rsidR="00F01975">
        <w:t>?</w:t>
      </w:r>
      <w:proofErr w:type="gramEnd"/>
    </w:p>
    <w:p w:rsidR="003529A7" w:rsidRDefault="00923EAC" w:rsidP="003529A7">
      <w:pPr>
        <w:pStyle w:val="a3"/>
        <w:numPr>
          <w:ilvl w:val="1"/>
          <w:numId w:val="1"/>
        </w:numPr>
      </w:pPr>
      <w:r>
        <w:t xml:space="preserve">Отчет для </w:t>
      </w:r>
      <w:proofErr w:type="spellStart"/>
      <w:r>
        <w:t>Мосгорстат</w:t>
      </w:r>
      <w:proofErr w:type="spellEnd"/>
      <w:r>
        <w:t xml:space="preserve"> – Форма №1 Закупки</w:t>
      </w:r>
      <w:r w:rsidR="003529A7">
        <w:t xml:space="preserve"> </w:t>
      </w:r>
    </w:p>
    <w:p w:rsidR="003529A7" w:rsidRDefault="003529A7" w:rsidP="003529A7">
      <w:pPr>
        <w:pStyle w:val="a3"/>
        <w:ind w:left="1440"/>
        <w:rPr>
          <w:highlight w:val="green"/>
        </w:rPr>
      </w:pPr>
      <w:r w:rsidRPr="003529A7">
        <w:rPr>
          <w:highlight w:val="green"/>
        </w:rPr>
        <w:t xml:space="preserve">Ответ: описание требований в </w:t>
      </w:r>
      <w:hyperlink r:id="rId7" w:history="1">
        <w:r w:rsidRPr="003529A7">
          <w:rPr>
            <w:rStyle w:val="a4"/>
            <w:highlight w:val="green"/>
          </w:rPr>
          <w:t>документе</w:t>
        </w:r>
      </w:hyperlink>
      <w:r>
        <w:rPr>
          <w:highlight w:val="green"/>
        </w:rPr>
        <w:t xml:space="preserve"> («Инструкция по работе с отчетами по этапу 30 договор 656_2_измененный»)</w:t>
      </w:r>
      <w:r w:rsidR="00F954A8">
        <w:rPr>
          <w:highlight w:val="green"/>
        </w:rPr>
        <w:t xml:space="preserve">. </w:t>
      </w:r>
      <w:proofErr w:type="spellStart"/>
      <w:r w:rsidR="00F954A8">
        <w:rPr>
          <w:highlight w:val="green"/>
        </w:rPr>
        <w:t>Отчет</w:t>
      </w:r>
      <w:proofErr w:type="gramStart"/>
      <w:r w:rsidR="00F954A8">
        <w:rPr>
          <w:highlight w:val="green"/>
        </w:rPr>
        <w:t>.</w:t>
      </w:r>
      <w:r w:rsidR="00F954A8" w:rsidRPr="00F954A8">
        <w:rPr>
          <w:highlight w:val="green"/>
        </w:rPr>
        <w:t>С</w:t>
      </w:r>
      <w:proofErr w:type="gramEnd"/>
      <w:r w:rsidR="00F954A8" w:rsidRPr="00F954A8">
        <w:rPr>
          <w:highlight w:val="green"/>
        </w:rPr>
        <w:t>веденияОЗакупочнойДеятельности</w:t>
      </w:r>
      <w:proofErr w:type="spellEnd"/>
    </w:p>
    <w:p w:rsidR="00510DAD" w:rsidRPr="00510DAD" w:rsidRDefault="00510DAD" w:rsidP="003529A7">
      <w:pPr>
        <w:pStyle w:val="a3"/>
        <w:ind w:left="1440"/>
        <w:rPr>
          <w:i/>
          <w:color w:val="1F497D" w:themeColor="text2"/>
        </w:rPr>
      </w:pPr>
      <w:proofErr w:type="gramStart"/>
      <w:r w:rsidRPr="00510DAD">
        <w:rPr>
          <w:i/>
          <w:color w:val="1F497D" w:themeColor="text2"/>
        </w:rPr>
        <w:t>(А разве в нем что-то нужно менять?</w:t>
      </w:r>
      <w:proofErr w:type="gramEnd"/>
      <w:r w:rsidRPr="00510DAD">
        <w:rPr>
          <w:i/>
          <w:color w:val="1F497D" w:themeColor="text2"/>
        </w:rPr>
        <w:t xml:space="preserve"> </w:t>
      </w:r>
      <w:proofErr w:type="gramStart"/>
      <w:r w:rsidRPr="00510DAD">
        <w:rPr>
          <w:i/>
          <w:color w:val="1F497D" w:themeColor="text2"/>
        </w:rPr>
        <w:t>Я</w:t>
      </w:r>
      <w:proofErr w:type="gramEnd"/>
      <w:r w:rsidRPr="00510DAD">
        <w:rPr>
          <w:i/>
          <w:color w:val="1F497D" w:themeColor="text2"/>
        </w:rPr>
        <w:t xml:space="preserve"> наверное не в курсе, но  документация есть, я приложу</w:t>
      </w:r>
      <w:r>
        <w:rPr>
          <w:i/>
          <w:color w:val="1F497D" w:themeColor="text2"/>
        </w:rPr>
        <w:t xml:space="preserve"> (106 и 307)</w:t>
      </w:r>
      <w:r w:rsidRPr="00510DAD">
        <w:rPr>
          <w:i/>
          <w:color w:val="1F497D" w:themeColor="text2"/>
        </w:rPr>
        <w:t>)</w:t>
      </w:r>
    </w:p>
    <w:p w:rsidR="00923EAC" w:rsidRDefault="00923EAC" w:rsidP="00923EAC">
      <w:pPr>
        <w:pStyle w:val="a3"/>
        <w:numPr>
          <w:ilvl w:val="1"/>
          <w:numId w:val="1"/>
        </w:numPr>
      </w:pPr>
      <w:r>
        <w:t>Отчет об исполнении ГКПЗ (внутренний)</w:t>
      </w:r>
      <w:r w:rsidR="003E4E9A">
        <w:t xml:space="preserve"> </w:t>
      </w:r>
      <w:r w:rsidR="003E4E9A" w:rsidRPr="003E4E9A">
        <w:rPr>
          <w:i/>
          <w:color w:val="1F497D" w:themeColor="text2"/>
        </w:rPr>
        <w:t xml:space="preserve">– </w:t>
      </w:r>
      <w:r w:rsidR="003E4E9A" w:rsidRPr="002C52E3">
        <w:rPr>
          <w:i/>
          <w:color w:val="1F497D" w:themeColor="text2"/>
          <w:highlight w:val="yellow"/>
        </w:rPr>
        <w:t xml:space="preserve">колонки 52, 53 – планируемая цена для исключенных договоров. Нужно уточнить у заказчика, что именно они там хотят увидеть, и в какой момент эта информация должна отображаться? Видимо в зависимости от статуса договора, но вдруг тут еще по фактическим документам нужно смотреть. Не </w:t>
      </w:r>
      <w:proofErr w:type="gramStart"/>
      <w:r w:rsidR="003E4E9A" w:rsidRPr="002C52E3">
        <w:rPr>
          <w:i/>
          <w:color w:val="1F497D" w:themeColor="text2"/>
          <w:highlight w:val="yellow"/>
        </w:rPr>
        <w:t>забываем</w:t>
      </w:r>
      <w:proofErr w:type="gramEnd"/>
      <w:r w:rsidR="003E4E9A" w:rsidRPr="002C52E3">
        <w:rPr>
          <w:i/>
          <w:color w:val="1F497D" w:themeColor="text2"/>
          <w:highlight w:val="yellow"/>
        </w:rPr>
        <w:t xml:space="preserve"> что отчет формируется по версиям, то есть в регистре видимо нужно новую строку писать, когда договору присваивается статус «Расторгнут». </w:t>
      </w:r>
      <w:proofErr w:type="gramStart"/>
      <w:r w:rsidR="003E4E9A" w:rsidRPr="002C52E3">
        <w:rPr>
          <w:i/>
          <w:color w:val="1F497D" w:themeColor="text2"/>
          <w:highlight w:val="yellow"/>
        </w:rPr>
        <w:t>Возможно</w:t>
      </w:r>
      <w:proofErr w:type="gramEnd"/>
      <w:r w:rsidR="003E4E9A" w:rsidRPr="002C52E3">
        <w:rPr>
          <w:i/>
          <w:color w:val="1F497D" w:themeColor="text2"/>
          <w:highlight w:val="yellow"/>
        </w:rPr>
        <w:t xml:space="preserve"> в колонке с Примечаниями заказчик захочет также увидеть какой-то текст.</w:t>
      </w:r>
      <w:r w:rsidR="003E4E9A">
        <w:rPr>
          <w:i/>
          <w:color w:val="1F497D" w:themeColor="text2"/>
        </w:rPr>
        <w:t xml:space="preserve"> </w:t>
      </w:r>
    </w:p>
    <w:p w:rsidR="00923EAC" w:rsidRDefault="00923EAC" w:rsidP="00923EAC">
      <w:pPr>
        <w:pStyle w:val="a3"/>
        <w:numPr>
          <w:ilvl w:val="1"/>
          <w:numId w:val="1"/>
        </w:numPr>
      </w:pPr>
      <w:r>
        <w:t>Отчет об исполнении ГКПЗ за отчетный период (для Минэнерго)</w:t>
      </w:r>
    </w:p>
    <w:p w:rsidR="007E44B4" w:rsidRPr="00B95C3B" w:rsidRDefault="007E44B4" w:rsidP="007E44B4">
      <w:pPr>
        <w:pStyle w:val="a3"/>
        <w:ind w:left="1440"/>
        <w:rPr>
          <w:i/>
          <w:color w:val="1F497D" w:themeColor="text2"/>
        </w:rPr>
      </w:pPr>
      <w:r w:rsidRPr="00B95C3B">
        <w:rPr>
          <w:i/>
          <w:color w:val="1F497D" w:themeColor="text2"/>
        </w:rPr>
        <w:t>Если только в колонку 46 (Примечание) нужно какой-то те</w:t>
      </w:r>
      <w:proofErr w:type="gramStart"/>
      <w:r w:rsidRPr="00B95C3B">
        <w:rPr>
          <w:i/>
          <w:color w:val="1F497D" w:themeColor="text2"/>
        </w:rPr>
        <w:t>кст пр</w:t>
      </w:r>
      <w:proofErr w:type="gramEnd"/>
      <w:r w:rsidRPr="00B95C3B">
        <w:rPr>
          <w:i/>
          <w:color w:val="1F497D" w:themeColor="text2"/>
        </w:rPr>
        <w:t>описывать. Нужно уто</w:t>
      </w:r>
      <w:r w:rsidR="00B95C3B" w:rsidRPr="00B95C3B">
        <w:rPr>
          <w:i/>
          <w:color w:val="1F497D" w:themeColor="text2"/>
        </w:rPr>
        <w:t>чнить у заказчика.</w:t>
      </w:r>
      <w:r w:rsidR="00B95C3B">
        <w:rPr>
          <w:i/>
          <w:color w:val="1F497D" w:themeColor="text2"/>
        </w:rPr>
        <w:t xml:space="preserve"> Да и вообще нужно у них спросить, вдруг в 2014 году эти отчеты должны быть немного другими, колонки добавились, или опять группы нужны. </w:t>
      </w:r>
      <w:proofErr w:type="gramStart"/>
      <w:r w:rsidR="00B95C3B">
        <w:rPr>
          <w:i/>
          <w:color w:val="1F497D" w:themeColor="text2"/>
        </w:rPr>
        <w:t>Наверное</w:t>
      </w:r>
      <w:proofErr w:type="gramEnd"/>
      <w:r w:rsidR="00B95C3B">
        <w:rPr>
          <w:i/>
          <w:color w:val="1F497D" w:themeColor="text2"/>
        </w:rPr>
        <w:t xml:space="preserve"> это тоже стоит спросить. Фильтры (</w:t>
      </w:r>
      <w:proofErr w:type="spellStart"/>
      <w:r w:rsidR="00B95C3B">
        <w:rPr>
          <w:i/>
          <w:color w:val="1F497D" w:themeColor="text2"/>
        </w:rPr>
        <w:t>нерегламент</w:t>
      </w:r>
      <w:proofErr w:type="spellEnd"/>
      <w:r w:rsidR="00B95C3B">
        <w:rPr>
          <w:i/>
          <w:color w:val="1F497D" w:themeColor="text2"/>
        </w:rPr>
        <w:t xml:space="preserve"> например). </w:t>
      </w:r>
    </w:p>
    <w:p w:rsidR="00FD709A" w:rsidRDefault="00A92A25" w:rsidP="00923EAC">
      <w:pPr>
        <w:pStyle w:val="a3"/>
        <w:numPr>
          <w:ilvl w:val="0"/>
          <w:numId w:val="1"/>
        </w:numPr>
      </w:pPr>
      <w:r>
        <w:t xml:space="preserve">(по требованиям) </w:t>
      </w:r>
      <w:r w:rsidR="00923EAC">
        <w:t>Какого рода документ может быть причиной расторжения договора?</w:t>
      </w:r>
      <w:r w:rsidR="00424463">
        <w:t xml:space="preserve"> Это некий файл, или ссылка на документ системы или текст или что-то еще?</w:t>
      </w:r>
    </w:p>
    <w:p w:rsidR="00510DAD" w:rsidRPr="002E7B91" w:rsidRDefault="00510DAD" w:rsidP="00510DAD">
      <w:pPr>
        <w:pStyle w:val="a3"/>
        <w:rPr>
          <w:i/>
          <w:color w:val="1F497D" w:themeColor="text2"/>
        </w:rPr>
      </w:pPr>
      <w:r w:rsidRPr="002E7B91">
        <w:rPr>
          <w:i/>
          <w:color w:val="1F497D" w:themeColor="text2"/>
        </w:rPr>
        <w:t>(тут не понятно, если идет речь о добавлении 2-х новых полей, то они заполняются пользователем, ни к каким э</w:t>
      </w:r>
      <w:r w:rsidR="002E7B91" w:rsidRPr="002E7B91">
        <w:rPr>
          <w:i/>
          <w:color w:val="1F497D" w:themeColor="text2"/>
        </w:rPr>
        <w:t>лементам системы не привязаны</w:t>
      </w:r>
      <w:r w:rsidRPr="002E7B91">
        <w:rPr>
          <w:i/>
          <w:color w:val="1F497D" w:themeColor="text2"/>
        </w:rPr>
        <w:t>)</w:t>
      </w:r>
    </w:p>
    <w:p w:rsidR="00082CC1" w:rsidRDefault="00923EAC" w:rsidP="00082CC1">
      <w:pPr>
        <w:pStyle w:val="a3"/>
        <w:numPr>
          <w:ilvl w:val="0"/>
          <w:numId w:val="1"/>
        </w:numPr>
      </w:pPr>
      <w:r>
        <w:t>Причина расторжения тоже указывается</w:t>
      </w:r>
      <w:r w:rsidR="00F954A8">
        <w:t>?</w:t>
      </w:r>
      <w:r>
        <w:t xml:space="preserve"> Если да, то это некий свободный текст или предполагается какой-то анализ причин?</w:t>
      </w:r>
      <w:r w:rsidR="00082CC1">
        <w:t xml:space="preserve"> </w:t>
      </w:r>
    </w:p>
    <w:p w:rsidR="000E74BA" w:rsidRDefault="00FD709A" w:rsidP="000E74BA">
      <w:pPr>
        <w:pStyle w:val="a3"/>
        <w:ind w:left="1440"/>
      </w:pPr>
      <w:r w:rsidRPr="00082CC1">
        <w:rPr>
          <w:highlight w:val="green"/>
        </w:rPr>
        <w:t>Ответ: причина – перечисление</w:t>
      </w:r>
      <w:proofErr w:type="gramStart"/>
      <w:r w:rsidRPr="00082CC1">
        <w:rPr>
          <w:highlight w:val="green"/>
        </w:rPr>
        <w:t>.</w:t>
      </w:r>
      <w:proofErr w:type="gramEnd"/>
      <w:r w:rsidR="002E7B91">
        <w:t xml:space="preserve"> </w:t>
      </w:r>
      <w:r w:rsidR="002E7B91" w:rsidRPr="002E7B91">
        <w:rPr>
          <w:i/>
          <w:color w:val="1F497D" w:themeColor="text2"/>
        </w:rPr>
        <w:t xml:space="preserve">– </w:t>
      </w:r>
      <w:proofErr w:type="gramStart"/>
      <w:r w:rsidR="002E7B91" w:rsidRPr="002E7B91">
        <w:rPr>
          <w:i/>
          <w:color w:val="1F497D" w:themeColor="text2"/>
        </w:rPr>
        <w:t>у</w:t>
      </w:r>
      <w:proofErr w:type="gramEnd"/>
      <w:r w:rsidR="002E7B91" w:rsidRPr="002E7B91">
        <w:rPr>
          <w:i/>
          <w:color w:val="1F497D" w:themeColor="text2"/>
        </w:rPr>
        <w:t>же реализовано</w:t>
      </w:r>
    </w:p>
    <w:p w:rsidR="000E74BA" w:rsidRDefault="00D42716" w:rsidP="000E74BA">
      <w:pPr>
        <w:pStyle w:val="a3"/>
        <w:numPr>
          <w:ilvl w:val="0"/>
          <w:numId w:val="1"/>
        </w:numPr>
      </w:pPr>
      <w:r>
        <w:t xml:space="preserve">(к архитекторам) </w:t>
      </w:r>
      <w:r w:rsidR="000E74BA">
        <w:t xml:space="preserve">Непонятно назначение </w:t>
      </w:r>
      <w:proofErr w:type="spellStart"/>
      <w:r w:rsidR="000E74BA">
        <w:t>р.с</w:t>
      </w:r>
      <w:proofErr w:type="spellEnd"/>
      <w:r w:rsidR="000E74BA">
        <w:t xml:space="preserve">. </w:t>
      </w:r>
      <w:proofErr w:type="spellStart"/>
      <w:r w:rsidR="000E74BA">
        <w:t>киПривязкаДоговоровКЗаписямРеестраЗатрат</w:t>
      </w:r>
      <w:proofErr w:type="spellEnd"/>
      <w:r w:rsidR="000E74BA">
        <w:t xml:space="preserve">, если я правильно понимаю, то в справочнике </w:t>
      </w:r>
      <w:proofErr w:type="spellStart"/>
      <w:r w:rsidR="000E74BA">
        <w:t>киДоговора</w:t>
      </w:r>
      <w:proofErr w:type="spellEnd"/>
      <w:r w:rsidR="000E74BA">
        <w:t xml:space="preserve"> есть </w:t>
      </w:r>
      <w:proofErr w:type="spellStart"/>
      <w:r w:rsidR="000E74BA">
        <w:t>т.ч</w:t>
      </w:r>
      <w:proofErr w:type="spellEnd"/>
      <w:r w:rsidR="000E74BA">
        <w:t xml:space="preserve">. </w:t>
      </w:r>
      <w:proofErr w:type="spellStart"/>
      <w:r w:rsidR="000E74BA">
        <w:t>ПривязкаКРееструЗатрат</w:t>
      </w:r>
      <w:proofErr w:type="spellEnd"/>
      <w:r w:rsidR="000E74BA">
        <w:t>.</w:t>
      </w:r>
    </w:p>
    <w:p w:rsidR="000E74BA" w:rsidRPr="00E76310" w:rsidRDefault="00D42716" w:rsidP="000E74BA">
      <w:pPr>
        <w:pStyle w:val="a3"/>
        <w:numPr>
          <w:ilvl w:val="0"/>
          <w:numId w:val="1"/>
        </w:numPr>
      </w:pPr>
      <w:r>
        <w:t xml:space="preserve">(к архитекторам) </w:t>
      </w:r>
      <w:r w:rsidR="000E74BA">
        <w:t xml:space="preserve">Непонятно, для чего нужен документ </w:t>
      </w:r>
      <w:proofErr w:type="spellStart"/>
      <w:r w:rsidR="000E74BA">
        <w:t>киЗаписьРеестраЗатрат</w:t>
      </w:r>
      <w:proofErr w:type="spellEnd"/>
      <w:r w:rsidR="000E74BA">
        <w:t>?</w:t>
      </w:r>
    </w:p>
    <w:p w:rsidR="00E76310" w:rsidRDefault="00D42716" w:rsidP="000E74BA">
      <w:pPr>
        <w:pStyle w:val="a3"/>
        <w:numPr>
          <w:ilvl w:val="0"/>
          <w:numId w:val="1"/>
        </w:numPr>
      </w:pPr>
      <w:r>
        <w:t xml:space="preserve">(к архитекторам) </w:t>
      </w:r>
      <w:r w:rsidR="00E7570F">
        <w:t>Справочник «</w:t>
      </w:r>
      <w:proofErr w:type="spellStart"/>
      <w:r w:rsidR="00E7570F">
        <w:t>киДоговоры</w:t>
      </w:r>
      <w:proofErr w:type="spellEnd"/>
      <w:r w:rsidR="00E7570F">
        <w:t>» участвует в подсистемах «</w:t>
      </w:r>
      <w:proofErr w:type="spellStart"/>
      <w:r w:rsidR="00E7570F">
        <w:t>Версионирование</w:t>
      </w:r>
      <w:proofErr w:type="spellEnd"/>
      <w:r w:rsidR="00E7570F">
        <w:t xml:space="preserve">», «Протоколирование действий пользователя», «НСИ». </w:t>
      </w:r>
      <w:r w:rsidR="00E76310">
        <w:t>Добавление нового реквизита справочника «</w:t>
      </w:r>
      <w:proofErr w:type="spellStart"/>
      <w:r w:rsidR="00E76310">
        <w:t>киДоговоры</w:t>
      </w:r>
      <w:proofErr w:type="spellEnd"/>
      <w:r w:rsidR="00E76310">
        <w:t>»</w:t>
      </w:r>
      <w:r w:rsidR="00E7570F">
        <w:t xml:space="preserve"> может повлиять на работу этих подсистем</w:t>
      </w:r>
      <w:proofErr w:type="gramStart"/>
      <w:r w:rsidR="00E7570F">
        <w:t xml:space="preserve"> </w:t>
      </w:r>
      <w:r w:rsidR="00E76310">
        <w:t>?</w:t>
      </w:r>
      <w:proofErr w:type="gramEnd"/>
      <w:r w:rsidR="00E76310">
        <w:t xml:space="preserve"> Уточнить как.</w:t>
      </w:r>
    </w:p>
    <w:p w:rsidR="00B40E8A" w:rsidRDefault="00D42716" w:rsidP="000E74BA">
      <w:pPr>
        <w:pStyle w:val="a3"/>
        <w:numPr>
          <w:ilvl w:val="0"/>
          <w:numId w:val="1"/>
        </w:numPr>
      </w:pPr>
      <w:r>
        <w:t>(к архитекторам</w:t>
      </w:r>
      <w:r w:rsidR="00C733C0">
        <w:t xml:space="preserve"> или по требованиям</w:t>
      </w:r>
      <w:r>
        <w:t xml:space="preserve">) </w:t>
      </w:r>
      <w:r w:rsidR="00F2060D">
        <w:t xml:space="preserve">Какие документы подтверждают факт оплаты по договору? Т.е. делают договор «частично выполненным»? </w:t>
      </w:r>
      <w:proofErr w:type="gramStart"/>
      <w:r w:rsidR="00F2060D">
        <w:t>Стоит ли хранить это состояние («частично выполненный») или стоит определять его динамически?</w:t>
      </w:r>
      <w:r w:rsidR="002E7B91">
        <w:t xml:space="preserve"> </w:t>
      </w:r>
      <w:r w:rsidR="002E7B91" w:rsidRPr="002E7B91">
        <w:rPr>
          <w:i/>
          <w:color w:val="1F497D" w:themeColor="text2"/>
        </w:rPr>
        <w:t>(для чего?</w:t>
      </w:r>
      <w:proofErr w:type="gramEnd"/>
      <w:r w:rsidR="002E7B91" w:rsidRPr="002E7B91">
        <w:rPr>
          <w:i/>
          <w:color w:val="1F497D" w:themeColor="text2"/>
        </w:rPr>
        <w:t xml:space="preserve"> Есть задача автоматически устанавливать </w:t>
      </w:r>
      <w:proofErr w:type="gramStart"/>
      <w:r w:rsidR="002E7B91" w:rsidRPr="002E7B91">
        <w:rPr>
          <w:i/>
          <w:color w:val="1F497D" w:themeColor="text2"/>
        </w:rPr>
        <w:t>статус</w:t>
      </w:r>
      <w:proofErr w:type="gramEnd"/>
      <w:r w:rsidR="002E7B91" w:rsidRPr="002E7B91">
        <w:rPr>
          <w:i/>
          <w:color w:val="1F497D" w:themeColor="text2"/>
        </w:rPr>
        <w:t xml:space="preserve"> в случае если по договору нет фактических документов? Думаю не стоит, </w:t>
      </w:r>
      <w:proofErr w:type="gramStart"/>
      <w:r w:rsidR="002E7B91" w:rsidRPr="002E7B91">
        <w:rPr>
          <w:i/>
          <w:color w:val="1F497D" w:themeColor="text2"/>
        </w:rPr>
        <w:t>потому</w:t>
      </w:r>
      <w:proofErr w:type="gramEnd"/>
      <w:r w:rsidR="002E7B91" w:rsidRPr="002E7B91">
        <w:rPr>
          <w:i/>
          <w:color w:val="1F497D" w:themeColor="text2"/>
        </w:rPr>
        <w:t xml:space="preserve"> как факт появляется после синхронизации, и может просто не произойти автоматическая синхронизация, а </w:t>
      </w:r>
      <w:r w:rsidR="002E7B91" w:rsidRPr="002E7B91">
        <w:rPr>
          <w:i/>
          <w:color w:val="1F497D" w:themeColor="text2"/>
        </w:rPr>
        <w:lastRenderedPageBreak/>
        <w:t>пользователь по к</w:t>
      </w:r>
      <w:r w:rsidR="002E7B91">
        <w:rPr>
          <w:i/>
          <w:color w:val="1F497D" w:themeColor="text2"/>
        </w:rPr>
        <w:t>а</w:t>
      </w:r>
      <w:r w:rsidR="002E7B91" w:rsidRPr="002E7B91">
        <w:rPr>
          <w:i/>
          <w:color w:val="1F497D" w:themeColor="text2"/>
        </w:rPr>
        <w:t>кой-то причине на это забил.)</w:t>
      </w:r>
      <w:r w:rsidR="002E7B91">
        <w:rPr>
          <w:i/>
          <w:color w:val="1F497D" w:themeColor="text2"/>
        </w:rPr>
        <w:t xml:space="preserve"> – а так есть документы в системе </w:t>
      </w:r>
      <w:r w:rsidR="002E7B91" w:rsidRPr="004F6E1A">
        <w:rPr>
          <w:i/>
          <w:color w:val="1F497D" w:themeColor="text2"/>
          <w:highlight w:val="yellow"/>
        </w:rPr>
        <w:t>«Платеж» и «Выполнение работ».</w:t>
      </w:r>
    </w:p>
    <w:p w:rsidR="00510465" w:rsidRDefault="00510465" w:rsidP="000E74BA">
      <w:pPr>
        <w:pStyle w:val="a3"/>
        <w:numPr>
          <w:ilvl w:val="0"/>
          <w:numId w:val="1"/>
        </w:numPr>
      </w:pPr>
      <w:r>
        <w:t xml:space="preserve">(по требованиям) Что значит, что в </w:t>
      </w:r>
      <w:r w:rsidR="0055670A">
        <w:t>«О</w:t>
      </w:r>
      <w:r>
        <w:t xml:space="preserve">тчет для </w:t>
      </w:r>
      <w:proofErr w:type="spellStart"/>
      <w:r>
        <w:t>Мосгорстат</w:t>
      </w:r>
      <w:proofErr w:type="spellEnd"/>
      <w:r>
        <w:t xml:space="preserve"> – Форма №-1</w:t>
      </w:r>
      <w:r w:rsidR="0055670A">
        <w:t>»</w:t>
      </w:r>
      <w:r>
        <w:t xml:space="preserve"> должна попа</w:t>
      </w:r>
      <w:r w:rsidR="003E4E9A">
        <w:t>да</w:t>
      </w:r>
      <w:r>
        <w:t>ть информация по ра</w:t>
      </w:r>
      <w:r w:rsidR="003E4E9A">
        <w:t>с</w:t>
      </w:r>
      <w:r>
        <w:t xml:space="preserve">торгнутым договорам независимо от периода заключения? Если договор </w:t>
      </w:r>
      <w:proofErr w:type="gramStart"/>
      <w:r>
        <w:t>был</w:t>
      </w:r>
      <w:proofErr w:type="gramEnd"/>
      <w:r>
        <w:t xml:space="preserve"> расторгнут в текущем периоде, то независимо от заключения должен попасть?</w:t>
      </w:r>
      <w:r w:rsidR="003E4E9A">
        <w:t xml:space="preserve"> –</w:t>
      </w:r>
      <w:r w:rsidR="003E4E9A" w:rsidRPr="003E4E9A">
        <w:rPr>
          <w:i/>
          <w:color w:val="1F497D" w:themeColor="text2"/>
        </w:rPr>
        <w:t xml:space="preserve"> это уже реализовано, уточни у Саши </w:t>
      </w:r>
      <w:proofErr w:type="spellStart"/>
      <w:r w:rsidR="003E4E9A" w:rsidRPr="003E4E9A">
        <w:rPr>
          <w:i/>
          <w:color w:val="1F497D" w:themeColor="text2"/>
        </w:rPr>
        <w:t>Аверченкова</w:t>
      </w:r>
      <w:proofErr w:type="spellEnd"/>
      <w:r w:rsidR="003E4E9A" w:rsidRPr="003E4E9A">
        <w:rPr>
          <w:i/>
          <w:color w:val="1F497D" w:themeColor="text2"/>
        </w:rPr>
        <w:t>, или по коду посмотри, я не помню уже.</w:t>
      </w:r>
    </w:p>
    <w:p w:rsidR="00B956CC" w:rsidRDefault="00B956CC" w:rsidP="000E74BA">
      <w:pPr>
        <w:pStyle w:val="a3"/>
        <w:numPr>
          <w:ilvl w:val="0"/>
          <w:numId w:val="1"/>
        </w:numPr>
      </w:pPr>
      <w:r>
        <w:t>(по требованиям) Что значит, что в отчет об исполнении ГКПЗ (внутренний) и в отчет об исполнении ГКПЗ за отчетный период (для Минэнерго) информация о расторжении договора попадает по факту внесения информации в АИС? (возможно, просто стоит посмотреть эти отчеты, но я не знаю какие именно отчеты смотреть)</w:t>
      </w:r>
    </w:p>
    <w:p w:rsidR="0093566C" w:rsidRDefault="00D42716" w:rsidP="000E74BA">
      <w:pPr>
        <w:pStyle w:val="a3"/>
        <w:numPr>
          <w:ilvl w:val="0"/>
          <w:numId w:val="1"/>
        </w:numPr>
      </w:pPr>
      <w:r>
        <w:t xml:space="preserve">(к архитекторам) </w:t>
      </w:r>
      <w:r w:rsidR="0093566C">
        <w:t xml:space="preserve">В </w:t>
      </w:r>
      <w:proofErr w:type="gramStart"/>
      <w:r w:rsidR="0093566C">
        <w:t>объекте</w:t>
      </w:r>
      <w:proofErr w:type="gramEnd"/>
      <w:r w:rsidR="0093566C">
        <w:t xml:space="preserve"> «</w:t>
      </w:r>
      <w:proofErr w:type="spellStart"/>
      <w:r w:rsidR="0093566C">
        <w:t>киДоговоры</w:t>
      </w:r>
      <w:proofErr w:type="spellEnd"/>
      <w:r w:rsidR="0093566C">
        <w:t>» есть реквизит «</w:t>
      </w:r>
      <w:proofErr w:type="spellStart"/>
      <w:r w:rsidR="0093566C">
        <w:t>ПричинаСтатусаДоговора</w:t>
      </w:r>
      <w:proofErr w:type="spellEnd"/>
      <w:r w:rsidR="0093566C">
        <w:t>» - этот реквизит имеет смысл только для статуса договора «Расторгнут»? (</w:t>
      </w:r>
      <w:r w:rsidR="004409D1">
        <w:t>Если так, м</w:t>
      </w:r>
      <w:r w:rsidR="0093566C">
        <w:t>не кажется, что это не очень удачное решение – сделать это поле реквизитом</w:t>
      </w:r>
      <w:r w:rsidR="00DE51A3">
        <w:t>, и название не отражает смысл поля</w:t>
      </w:r>
      <w:r w:rsidR="0093566C">
        <w:t>)</w:t>
      </w:r>
      <w:r w:rsidR="007E44B4">
        <w:t xml:space="preserve"> – </w:t>
      </w:r>
      <w:r w:rsidR="007E44B4" w:rsidRPr="007E44B4">
        <w:rPr>
          <w:i/>
          <w:color w:val="1F497D" w:themeColor="text2"/>
        </w:rPr>
        <w:t>есть такое, Ваня тоже этим уже пенял, к нему</w:t>
      </w:r>
      <w:proofErr w:type="gramStart"/>
      <w:r w:rsidR="007E44B4" w:rsidRPr="007E44B4">
        <w:rPr>
          <w:i/>
          <w:color w:val="1F497D" w:themeColor="text2"/>
        </w:rPr>
        <w:t xml:space="preserve"> )</w:t>
      </w:r>
      <w:proofErr w:type="gramEnd"/>
      <w:r w:rsidR="007E44B4" w:rsidRPr="007E44B4">
        <w:rPr>
          <w:i/>
          <w:color w:val="1F497D" w:themeColor="text2"/>
        </w:rPr>
        <w:t>)</w:t>
      </w:r>
    </w:p>
    <w:p w:rsidR="000E74BA" w:rsidRPr="00082CC1" w:rsidRDefault="000E74BA" w:rsidP="00744AF2">
      <w:pPr>
        <w:pStyle w:val="a3"/>
      </w:pPr>
      <w:bookmarkStart w:id="0" w:name="_GoBack"/>
      <w:bookmarkEnd w:id="0"/>
    </w:p>
    <w:p w:rsidR="00FD709A" w:rsidRDefault="00FD709A" w:rsidP="00FD709A">
      <w:pPr>
        <w:ind w:left="720"/>
      </w:pPr>
    </w:p>
    <w:sectPr w:rsidR="00FD709A" w:rsidSect="00C3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0684"/>
    <w:multiLevelType w:val="hybridMultilevel"/>
    <w:tmpl w:val="3B9C4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D76CF"/>
    <w:multiLevelType w:val="hybridMultilevel"/>
    <w:tmpl w:val="6CA0C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773B8"/>
    <w:multiLevelType w:val="hybridMultilevel"/>
    <w:tmpl w:val="777E8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3E3"/>
    <w:rsid w:val="00082CC1"/>
    <w:rsid w:val="000D4AD8"/>
    <w:rsid w:val="000E74BA"/>
    <w:rsid w:val="0024732A"/>
    <w:rsid w:val="002C52E3"/>
    <w:rsid w:val="002E7B91"/>
    <w:rsid w:val="003529A7"/>
    <w:rsid w:val="003E4E9A"/>
    <w:rsid w:val="00424463"/>
    <w:rsid w:val="004409D1"/>
    <w:rsid w:val="004969EB"/>
    <w:rsid w:val="004F6E1A"/>
    <w:rsid w:val="00510465"/>
    <w:rsid w:val="00510DAD"/>
    <w:rsid w:val="0055000D"/>
    <w:rsid w:val="0055670A"/>
    <w:rsid w:val="005B13A1"/>
    <w:rsid w:val="00726739"/>
    <w:rsid w:val="00744AF2"/>
    <w:rsid w:val="007868E3"/>
    <w:rsid w:val="007B44F5"/>
    <w:rsid w:val="007E44B4"/>
    <w:rsid w:val="008C39BC"/>
    <w:rsid w:val="008C577B"/>
    <w:rsid w:val="00923EAC"/>
    <w:rsid w:val="0093566C"/>
    <w:rsid w:val="00A31C97"/>
    <w:rsid w:val="00A92A25"/>
    <w:rsid w:val="00AE262C"/>
    <w:rsid w:val="00B40E8A"/>
    <w:rsid w:val="00B956CC"/>
    <w:rsid w:val="00B95C3B"/>
    <w:rsid w:val="00C02DD5"/>
    <w:rsid w:val="00C326E5"/>
    <w:rsid w:val="00C733C0"/>
    <w:rsid w:val="00D42716"/>
    <w:rsid w:val="00DA70FE"/>
    <w:rsid w:val="00DE51A3"/>
    <w:rsid w:val="00DF05CB"/>
    <w:rsid w:val="00E7570F"/>
    <w:rsid w:val="00E76310"/>
    <w:rsid w:val="00F01975"/>
    <w:rsid w:val="00F2060D"/>
    <w:rsid w:val="00F52985"/>
    <w:rsid w:val="00F673E3"/>
    <w:rsid w:val="00F954A8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29A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39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29A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39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TEMP\&#1048;&#1085;&#1089;&#1090;&#1088;&#1091;&#1082;&#1094;&#1080;&#1080;\&#1048;&#1085;&#1089;&#1090;&#1088;&#1091;&#1082;&#1094;&#1080;&#1080;%20&#1043;&#1050;&#1055;&#1047;\&#1048;&#1085;&#1089;&#1090;&#1088;&#1091;&#1082;&#1094;&#1080;&#1103;%20&#1087;&#1086;%20&#1088;&#1072;&#1073;&#1086;&#1090;&#1077;%20&#1089;%20&#1086;&#1090;&#1095;&#1077;&#1090;&#1072;&#1084;&#1080;%20&#1087;&#1086;%20&#1101;&#1090;&#1072;&#1087;&#1091;%2030%20&#1076;&#1086;&#1075;&#1086;&#1074;&#1086;&#1088;%20656_2_&#1080;&#1079;&#1084;&#1077;&#1085;&#1077;&#1085;&#1085;&#1099;&#1081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6ED38-C877-49B3-8622-ABE4BA42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Горошков Петр Павлович</dc:creator>
  <cp:lastModifiedBy>Горошков Петр Павлович</cp:lastModifiedBy>
  <cp:revision>4</cp:revision>
  <dcterms:created xsi:type="dcterms:W3CDTF">2014-03-27T11:51:00Z</dcterms:created>
  <dcterms:modified xsi:type="dcterms:W3CDTF">2014-03-27T13:40:00Z</dcterms:modified>
</cp:coreProperties>
</file>