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09" w:rsidRDefault="001F59DB" w:rsidP="005F5309">
      <w:pPr>
        <w:pStyle w:val="1"/>
        <w:numPr>
          <w:ilvl w:val="0"/>
          <w:numId w:val="2"/>
        </w:numPr>
      </w:pPr>
      <w:r>
        <w:t>Требования</w:t>
      </w:r>
      <w:r w:rsidR="005F5309">
        <w:t>.</w:t>
      </w:r>
    </w:p>
    <w:p w:rsidR="001F59DB" w:rsidRPr="003D4FCC" w:rsidRDefault="001F59DB" w:rsidP="001F59DB">
      <w:pPr>
        <w:ind w:left="360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Требуется выполнить ряд доработок системы 1С</w:t>
      </w:r>
      <w:proofErr w:type="gramStart"/>
      <w:r w:rsidRPr="003D4FCC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D4FCC">
        <w:rPr>
          <w:rFonts w:ascii="Times New Roman" w:hAnsi="Times New Roman" w:cs="Times New Roman"/>
          <w:sz w:val="28"/>
          <w:szCs w:val="28"/>
        </w:rPr>
        <w:t>ПП:</w:t>
      </w:r>
    </w:p>
    <w:p w:rsidR="001F59DB" w:rsidRPr="003D4FCC" w:rsidRDefault="001F59DB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Доработать форму списка заказов, аналогично форме из системы «Мой склад»;</w:t>
      </w:r>
    </w:p>
    <w:p w:rsidR="001F59DB" w:rsidRPr="003D4FCC" w:rsidRDefault="001F59DB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Разработать систему ручных статусов заказов;</w:t>
      </w:r>
    </w:p>
    <w:p w:rsidR="001F59DB" w:rsidRPr="003D4FCC" w:rsidRDefault="001F59DB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Доработать систему автоматических статусов по заказу, согласно системе статусов в 1С: УТ 2.0</w:t>
      </w:r>
      <w:r w:rsidR="00DA1E52" w:rsidRPr="003D4FCC">
        <w:rPr>
          <w:rFonts w:ascii="Times New Roman" w:hAnsi="Times New Roman" w:cs="Times New Roman"/>
          <w:sz w:val="28"/>
          <w:szCs w:val="28"/>
        </w:rPr>
        <w:t>, настройка быстрых фильтров по данным статусам</w:t>
      </w:r>
      <w:r w:rsidRPr="003D4FCC">
        <w:rPr>
          <w:rFonts w:ascii="Times New Roman" w:hAnsi="Times New Roman" w:cs="Times New Roman"/>
          <w:sz w:val="28"/>
          <w:szCs w:val="28"/>
        </w:rPr>
        <w:t>;</w:t>
      </w:r>
    </w:p>
    <w:p w:rsidR="001F59DB" w:rsidRPr="003D4FCC" w:rsidRDefault="00DA1E52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Разработка отчета «Маршрутный лист» с различными настройками фильтров для дальнейшей</w:t>
      </w:r>
      <w:r w:rsidR="001F59DB" w:rsidRPr="003D4FCC">
        <w:rPr>
          <w:rFonts w:ascii="Times New Roman" w:hAnsi="Times New Roman" w:cs="Times New Roman"/>
          <w:sz w:val="28"/>
          <w:szCs w:val="28"/>
        </w:rPr>
        <w:t xml:space="preserve"> выгрузк</w:t>
      </w:r>
      <w:r w:rsidRPr="003D4FCC">
        <w:rPr>
          <w:rFonts w:ascii="Times New Roman" w:hAnsi="Times New Roman" w:cs="Times New Roman"/>
          <w:sz w:val="28"/>
          <w:szCs w:val="28"/>
        </w:rPr>
        <w:t>и</w:t>
      </w:r>
      <w:r w:rsidR="001F59DB" w:rsidRPr="003D4FCC">
        <w:rPr>
          <w:rFonts w:ascii="Times New Roman" w:hAnsi="Times New Roman" w:cs="Times New Roman"/>
          <w:sz w:val="28"/>
          <w:szCs w:val="28"/>
        </w:rPr>
        <w:t xml:space="preserve"> в </w:t>
      </w:r>
      <w:r w:rsidR="001F59DB" w:rsidRPr="003D4FC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1F59DB" w:rsidRPr="003D4FCC">
        <w:rPr>
          <w:rFonts w:ascii="Times New Roman" w:hAnsi="Times New Roman" w:cs="Times New Roman"/>
          <w:sz w:val="28"/>
          <w:szCs w:val="28"/>
        </w:rPr>
        <w:t>-файл, согласно форме Заказчика;</w:t>
      </w:r>
    </w:p>
    <w:p w:rsidR="003D4FCC" w:rsidRPr="003D4FCC" w:rsidRDefault="001F59DB" w:rsidP="003D4FC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4FCC">
        <w:rPr>
          <w:rFonts w:ascii="Times New Roman" w:hAnsi="Times New Roman" w:cs="Times New Roman"/>
          <w:sz w:val="28"/>
          <w:szCs w:val="28"/>
        </w:rPr>
        <w:t>Консультационная поддержка внедрения.</w:t>
      </w:r>
    </w:p>
    <w:bookmarkEnd w:id="0"/>
    <w:p w:rsidR="001F59DB" w:rsidRDefault="003D4FCC" w:rsidP="001F59DB">
      <w:pPr>
        <w:pStyle w:val="1"/>
        <w:numPr>
          <w:ilvl w:val="0"/>
          <w:numId w:val="2"/>
        </w:numPr>
      </w:pPr>
      <w:r>
        <w:t>Допущения</w:t>
      </w:r>
      <w:r w:rsidR="001F59DB">
        <w:t>.</w:t>
      </w:r>
    </w:p>
    <w:p w:rsidR="001F59DB" w:rsidRPr="003D4FCC" w:rsidRDefault="001F59DB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 xml:space="preserve">База базируется на облачной платформе </w:t>
      </w:r>
      <w:proofErr w:type="spellStart"/>
      <w:r w:rsidRPr="003D4FCC">
        <w:rPr>
          <w:rFonts w:ascii="Times New Roman" w:hAnsi="Times New Roman" w:cs="Times New Roman"/>
          <w:sz w:val="28"/>
          <w:szCs w:val="28"/>
          <w:lang w:val="en-US"/>
        </w:rPr>
        <w:t>oblako</w:t>
      </w:r>
      <w:proofErr w:type="spellEnd"/>
      <w:r w:rsidRPr="003D4FCC">
        <w:rPr>
          <w:rFonts w:ascii="Times New Roman" w:hAnsi="Times New Roman" w:cs="Times New Roman"/>
          <w:sz w:val="28"/>
          <w:szCs w:val="28"/>
        </w:rPr>
        <w:t>1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D4FCC">
        <w:rPr>
          <w:rFonts w:ascii="Times New Roman" w:hAnsi="Times New Roman" w:cs="Times New Roman"/>
          <w:sz w:val="28"/>
          <w:szCs w:val="28"/>
        </w:rPr>
        <w:t>.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D4FCC">
        <w:rPr>
          <w:rFonts w:ascii="Times New Roman" w:hAnsi="Times New Roman" w:cs="Times New Roman"/>
          <w:sz w:val="28"/>
          <w:szCs w:val="28"/>
        </w:rPr>
        <w:t>;</w:t>
      </w:r>
    </w:p>
    <w:p w:rsidR="001F59DB" w:rsidRPr="003D4FCC" w:rsidRDefault="001F59DB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Загрузка первоначальных справочников выполняется клиентом самостоятельно;</w:t>
      </w:r>
    </w:p>
    <w:p w:rsidR="001F59DB" w:rsidRPr="003D4FCC" w:rsidRDefault="001F59DB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Администрирование базы выполняется клиентом самостоятельно при консультационной поддержке Исполнителя;</w:t>
      </w:r>
    </w:p>
    <w:p w:rsidR="001F59DB" w:rsidRDefault="001F59DB" w:rsidP="001F59DB">
      <w:pPr>
        <w:pStyle w:val="1"/>
        <w:numPr>
          <w:ilvl w:val="0"/>
          <w:numId w:val="2"/>
        </w:numPr>
      </w:pPr>
      <w:r>
        <w:t>Объем работ.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4196"/>
        <w:gridCol w:w="2127"/>
      </w:tblGrid>
      <w:tr w:rsidR="008020EF" w:rsidRPr="009212E4" w:rsidTr="008020EF">
        <w:trPr>
          <w:trHeight w:val="639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:rsidR="008020EF" w:rsidRPr="009212E4" w:rsidRDefault="008020EF" w:rsidP="0086151C">
            <w:pPr>
              <w:pStyle w:val="ab"/>
              <w:spacing w:beforeLines="40" w:before="96" w:afterLines="40" w:after="9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12E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:rsidR="008020EF" w:rsidRPr="009212E4" w:rsidRDefault="008020EF" w:rsidP="00DA1E52">
            <w:pPr>
              <w:pStyle w:val="ab"/>
              <w:spacing w:beforeLines="40" w:before="96" w:afterLines="40" w:after="9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20EF" w:rsidRPr="009212E4" w:rsidRDefault="008020EF" w:rsidP="00DA1E52">
            <w:pPr>
              <w:pStyle w:val="ab"/>
              <w:spacing w:beforeLines="40" w:before="96" w:afterLines="40" w:after="96"/>
              <w:rPr>
                <w:rFonts w:ascii="Times New Roman" w:hAnsi="Times New Roman" w:cs="Times New Roman"/>
                <w:sz w:val="18"/>
                <w:szCs w:val="18"/>
              </w:rPr>
            </w:pPr>
            <w:r w:rsidRPr="009212E4">
              <w:rPr>
                <w:rFonts w:ascii="Times New Roman" w:hAnsi="Times New Roman" w:cs="Times New Roman"/>
                <w:sz w:val="18"/>
                <w:szCs w:val="18"/>
              </w:rPr>
              <w:t>Трудоемкость (чел/час)</w:t>
            </w:r>
          </w:p>
        </w:tc>
      </w:tr>
      <w:tr w:rsidR="008020EF" w:rsidRPr="009212E4" w:rsidTr="008020EF">
        <w:trPr>
          <w:trHeight w:val="27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0EF" w:rsidRPr="009212E4" w:rsidRDefault="008020EF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Доработка формы заказов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8020EF" w:rsidRPr="009212E4" w:rsidTr="008020EF">
        <w:trPr>
          <w:trHeight w:val="213"/>
        </w:trPr>
        <w:tc>
          <w:tcPr>
            <w:tcW w:w="340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8020EF" w:rsidRPr="009212E4" w:rsidRDefault="008020EF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Разработка ручных статусов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8020EF" w:rsidRPr="009212E4" w:rsidTr="008020EF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Система автоматических статусов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8020EF" w:rsidRPr="009212E4" w:rsidTr="008020EF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Cs/>
                <w:sz w:val="20"/>
                <w:lang w:eastAsia="ru-RU"/>
              </w:rPr>
              <w:t>4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8020EF" w:rsidRPr="00DA1E52" w:rsidRDefault="008020EF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Разработка отчета «Маршрутный лист»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020EF" w:rsidRPr="003D4FCC" w:rsidRDefault="008020EF" w:rsidP="00DA1E5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8020EF" w:rsidRPr="009212E4" w:rsidTr="008020EF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8020EF" w:rsidRPr="009212E4" w:rsidRDefault="008020EF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5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8020EF" w:rsidRDefault="008020EF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Консультационная поддержка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020EF" w:rsidRDefault="008020EF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8020EF" w:rsidRPr="009212E4" w:rsidTr="008020EF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8020EF" w:rsidRPr="009212E4" w:rsidRDefault="008020EF" w:rsidP="0086151C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8020EF" w:rsidRPr="009212E4" w:rsidRDefault="008020EF" w:rsidP="0086151C">
            <w:pPr>
              <w:ind w:firstLine="119"/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020EF" w:rsidRPr="003D4FCC" w:rsidRDefault="008020EF" w:rsidP="00DA1E52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  <w:t>0</w:t>
            </w:r>
          </w:p>
        </w:tc>
      </w:tr>
    </w:tbl>
    <w:p w:rsidR="005F5309" w:rsidRDefault="005F5309" w:rsidP="005F5309"/>
    <w:p w:rsidR="003D4FCC" w:rsidRPr="003D4FCC" w:rsidRDefault="003D4FCC" w:rsidP="003D4FCC"/>
    <w:p w:rsidR="003D4FCC" w:rsidRDefault="003D4FCC" w:rsidP="003D4FCC">
      <w:pPr>
        <w:pStyle w:val="1"/>
        <w:numPr>
          <w:ilvl w:val="0"/>
          <w:numId w:val="2"/>
        </w:numPr>
      </w:pPr>
      <w:r>
        <w:lastRenderedPageBreak/>
        <w:t>Описание задачи.</w:t>
      </w:r>
    </w:p>
    <w:p w:rsidR="003D4FCC" w:rsidRPr="003D4FCC" w:rsidRDefault="003D4FCC" w:rsidP="003D4FCC"/>
    <w:p w:rsidR="003D4FCC" w:rsidRPr="003D4FCC" w:rsidRDefault="003D4FCC" w:rsidP="003D4FCC">
      <w:pPr>
        <w:pStyle w:val="aa"/>
        <w:numPr>
          <w:ilvl w:val="0"/>
          <w:numId w:val="5"/>
        </w:numPr>
        <w:spacing w:before="240"/>
        <w:rPr>
          <w:vanish/>
        </w:rPr>
      </w:pPr>
    </w:p>
    <w:p w:rsidR="003D4FCC" w:rsidRPr="003D4FCC" w:rsidRDefault="003D4FCC" w:rsidP="003D4FCC">
      <w:pPr>
        <w:pStyle w:val="aa"/>
        <w:numPr>
          <w:ilvl w:val="0"/>
          <w:numId w:val="5"/>
        </w:numPr>
        <w:spacing w:before="240"/>
        <w:rPr>
          <w:vanish/>
        </w:rPr>
      </w:pPr>
    </w:p>
    <w:p w:rsidR="003D4FCC" w:rsidRPr="003D4FCC" w:rsidRDefault="003D4FCC" w:rsidP="003D4FCC">
      <w:pPr>
        <w:pStyle w:val="aa"/>
        <w:numPr>
          <w:ilvl w:val="0"/>
          <w:numId w:val="5"/>
        </w:numPr>
        <w:spacing w:before="240"/>
        <w:rPr>
          <w:vanish/>
        </w:rPr>
      </w:pPr>
    </w:p>
    <w:p w:rsidR="003D4FCC" w:rsidRPr="003D4FCC" w:rsidRDefault="003D4FCC" w:rsidP="003D4FCC">
      <w:pPr>
        <w:pStyle w:val="aa"/>
        <w:numPr>
          <w:ilvl w:val="0"/>
          <w:numId w:val="5"/>
        </w:numPr>
        <w:spacing w:before="240"/>
        <w:rPr>
          <w:vanish/>
        </w:rPr>
      </w:pPr>
    </w:p>
    <w:p w:rsidR="003D4FCC" w:rsidRPr="003D4FCC" w:rsidRDefault="003D4FCC" w:rsidP="003D4FCC">
      <w:pPr>
        <w:pStyle w:val="aa"/>
        <w:numPr>
          <w:ilvl w:val="1"/>
          <w:numId w:val="5"/>
        </w:numPr>
        <w:spacing w:before="240"/>
        <w:ind w:left="1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CC">
        <w:rPr>
          <w:rFonts w:ascii="Times New Roman" w:hAnsi="Times New Roman" w:cs="Times New Roman"/>
          <w:sz w:val="28"/>
          <w:szCs w:val="28"/>
        </w:rPr>
        <w:t>Доработать форму списка заказов, аналогично форме из системы «Мой склад»;</w:t>
      </w: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Разработать систему ручных статусов заказов;</w:t>
      </w: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3D4FCC">
        <w:rPr>
          <w:rFonts w:ascii="Times New Roman" w:hAnsi="Times New Roman" w:cs="Times New Roman"/>
          <w:sz w:val="28"/>
          <w:szCs w:val="28"/>
        </w:rPr>
        <w:t>систему автоматических статусов по заказу;</w:t>
      </w: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 xml:space="preserve">Разработка отчета «Маршрутный лист» с различными настройками фильтров для дальнейшей выгрузки в 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D4FCC">
        <w:rPr>
          <w:rFonts w:ascii="Times New Roman" w:hAnsi="Times New Roman" w:cs="Times New Roman"/>
          <w:sz w:val="28"/>
          <w:szCs w:val="28"/>
        </w:rPr>
        <w:t>-файл, согласно форме Заказчика;</w:t>
      </w:r>
    </w:p>
    <w:p w:rsidR="003D4FCC" w:rsidRDefault="003D4FCC" w:rsidP="003D4FCC">
      <w:pPr>
        <w:pStyle w:val="1"/>
        <w:numPr>
          <w:ilvl w:val="0"/>
          <w:numId w:val="2"/>
        </w:numPr>
      </w:pPr>
      <w:r>
        <w:t>Особенности реализации.</w:t>
      </w:r>
    </w:p>
    <w:p w:rsidR="003D4FCC" w:rsidRPr="003D4FCC" w:rsidRDefault="003D4FCC" w:rsidP="003D4FCC"/>
    <w:p w:rsidR="003D4FCC" w:rsidRPr="003D4FCC" w:rsidRDefault="003D4FCC" w:rsidP="003D4FCC">
      <w:pPr>
        <w:pStyle w:val="aa"/>
        <w:numPr>
          <w:ilvl w:val="0"/>
          <w:numId w:val="5"/>
        </w:numPr>
        <w:spacing w:before="240"/>
        <w:rPr>
          <w:vanish/>
        </w:rPr>
      </w:pPr>
    </w:p>
    <w:p w:rsidR="003D4FCC" w:rsidRPr="003D4FCC" w:rsidRDefault="003D4FCC" w:rsidP="003D4FCC">
      <w:pPr>
        <w:pStyle w:val="aa"/>
        <w:numPr>
          <w:ilvl w:val="1"/>
          <w:numId w:val="5"/>
        </w:numPr>
        <w:spacing w:before="240"/>
        <w:ind w:left="1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CC">
        <w:rPr>
          <w:rFonts w:ascii="Times New Roman" w:hAnsi="Times New Roman" w:cs="Times New Roman"/>
          <w:sz w:val="28"/>
          <w:szCs w:val="28"/>
        </w:rPr>
        <w:t>В форму списка «Заказа покупателя» требуется добавить следующие колонки:</w:t>
      </w:r>
    </w:p>
    <w:tbl>
      <w:tblPr>
        <w:tblStyle w:val="a9"/>
        <w:tblW w:w="0" w:type="auto"/>
        <w:tblInd w:w="851" w:type="dxa"/>
        <w:tblLook w:val="04A0" w:firstRow="1" w:lastRow="0" w:firstColumn="1" w:lastColumn="0" w:noHBand="0" w:noVBand="1"/>
      </w:tblPr>
      <w:tblGrid>
        <w:gridCol w:w="533"/>
        <w:gridCol w:w="3544"/>
        <w:gridCol w:w="4643"/>
      </w:tblGrid>
      <w:tr w:rsidR="003D4FCC" w:rsidRPr="003D4FCC" w:rsidTr="00074E2B">
        <w:tc>
          <w:tcPr>
            <w:tcW w:w="53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колонки</w:t>
            </w:r>
          </w:p>
        </w:tc>
        <w:tc>
          <w:tcPr>
            <w:tcW w:w="46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D4FCC" w:rsidRPr="003D4FCC" w:rsidTr="00074E2B">
        <w:tc>
          <w:tcPr>
            <w:tcW w:w="53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Оплачено</w:t>
            </w:r>
          </w:p>
        </w:tc>
        <w:tc>
          <w:tcPr>
            <w:tcW w:w="46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Сумма всех платежей, которые были проведены по данному заказу.</w:t>
            </w:r>
          </w:p>
        </w:tc>
      </w:tr>
      <w:tr w:rsidR="003D4FCC" w:rsidRPr="003D4FCC" w:rsidTr="00074E2B">
        <w:tc>
          <w:tcPr>
            <w:tcW w:w="53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Зарезервировано</w:t>
            </w:r>
          </w:p>
        </w:tc>
        <w:tc>
          <w:tcPr>
            <w:tcW w:w="46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Сумма всей зарезервированной по заказу продукции (в ценах заказа).</w:t>
            </w:r>
          </w:p>
        </w:tc>
      </w:tr>
      <w:tr w:rsidR="003D4FCC" w:rsidRPr="003D4FCC" w:rsidTr="00074E2B">
        <w:tc>
          <w:tcPr>
            <w:tcW w:w="53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Отгружено</w:t>
            </w:r>
          </w:p>
        </w:tc>
        <w:tc>
          <w:tcPr>
            <w:tcW w:w="46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Сумма по всем отгрузкам по заказу.</w:t>
            </w:r>
          </w:p>
        </w:tc>
      </w:tr>
    </w:tbl>
    <w:p w:rsidR="003D4FCC" w:rsidRDefault="003D4FCC" w:rsidP="003D4FCC">
      <w:pPr>
        <w:pStyle w:val="aa"/>
        <w:ind w:left="851"/>
        <w:rPr>
          <w:rFonts w:ascii="Times New Roman" w:hAnsi="Times New Roman" w:cs="Times New Roman"/>
          <w:sz w:val="28"/>
          <w:szCs w:val="28"/>
        </w:rPr>
      </w:pP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В документ «Заказ покупателя» необходимо добавить реквизит «Ручной статус». Возможные значения реквизита: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В работе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Стоп лист ИП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Выполнен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Контроль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Отказ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Предварительный просчет</w:t>
      </w:r>
    </w:p>
    <w:p w:rsidR="003D4FCC" w:rsidRPr="003D4FCC" w:rsidRDefault="003D4FCC" w:rsidP="003D4FCC">
      <w:pPr>
        <w:pStyle w:val="aa"/>
        <w:numPr>
          <w:ilvl w:val="0"/>
          <w:numId w:val="6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Стоп лист</w:t>
      </w:r>
    </w:p>
    <w:p w:rsidR="003D4FCC" w:rsidRPr="003D4FCC" w:rsidRDefault="003D4FCC" w:rsidP="003D4FCC">
      <w:pPr>
        <w:pStyle w:val="aa"/>
        <w:ind w:left="993"/>
        <w:rPr>
          <w:rFonts w:ascii="Times New Roman" w:hAnsi="Times New Roman" w:cs="Times New Roman"/>
          <w:sz w:val="28"/>
          <w:szCs w:val="28"/>
        </w:rPr>
      </w:pP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Так же требуется доработать форму заказа, добавив в командную панель табличной части функциональную кнопку «Сменить ручной статус». При нажатии на кнопку, система предлагает выбрать из списка статус, на который необходимо изменить выбранный заказ;</w:t>
      </w: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lastRenderedPageBreak/>
        <w:t>В форме списка документа «Заказ покупателя» требуется реализовать систему автоматических статусов в табличной части.</w:t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Существует 2 типа статусов: по оплате и по отгрузке. Каждый заказ однозначно относится к одному из статусов каждого типа.</w:t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3D4FCC" w:rsidRPr="003D4FCC" w:rsidRDefault="003D4FCC" w:rsidP="003D4FCC">
      <w:pPr>
        <w:pStyle w:val="aa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3D4FCC">
        <w:rPr>
          <w:rFonts w:ascii="Times New Roman" w:hAnsi="Times New Roman" w:cs="Times New Roman"/>
          <w:b/>
          <w:sz w:val="28"/>
          <w:szCs w:val="28"/>
        </w:rPr>
        <w:t>Статусы «По отгрузке»:</w:t>
      </w:r>
    </w:p>
    <w:tbl>
      <w:tblPr>
        <w:tblStyle w:val="a9"/>
        <w:tblW w:w="0" w:type="auto"/>
        <w:tblInd w:w="851" w:type="dxa"/>
        <w:tblLook w:val="04A0" w:firstRow="1" w:lastRow="0" w:firstColumn="1" w:lastColumn="0" w:noHBand="0" w:noVBand="1"/>
      </w:tblPr>
      <w:tblGrid>
        <w:gridCol w:w="656"/>
        <w:gridCol w:w="3143"/>
        <w:gridCol w:w="4921"/>
      </w:tblGrid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Не согласован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Документ не проведен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К обеспечению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 xml:space="preserve">Часть товаров по заказу зарезервирована на складах или размещена в заказах. Для смены статуса требуется разместить/зарезервировать оставшийся объем товаров по заказу. 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Заказ полностью размещен в заказах поставщику (часть может быть зарезервирована на складе). Ожидаются поступления по размещенным заказам поставщика для смены статуса.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К отгрузке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Все товары в резерве на складах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Частично отгружен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заказу введена реализация, но заказ еще не закрыт полностью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Закрыт (частично)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заказу есть реализация, и он закрыт (документ «Закрытие заказов покупателей»)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Закрыт (полностью)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заказу есть реализация, и составы документов совпадает (100% исполнение заказа)</w:t>
            </w:r>
          </w:p>
        </w:tc>
      </w:tr>
    </w:tbl>
    <w:p w:rsidR="003D4FCC" w:rsidRPr="003D4FCC" w:rsidRDefault="003D4FCC" w:rsidP="003D4FCC">
      <w:pPr>
        <w:pStyle w:val="aa"/>
        <w:ind w:left="851"/>
        <w:rPr>
          <w:rFonts w:ascii="Times New Roman" w:hAnsi="Times New Roman" w:cs="Times New Roman"/>
          <w:sz w:val="28"/>
          <w:szCs w:val="28"/>
        </w:rPr>
      </w:pPr>
    </w:p>
    <w:p w:rsidR="003D4FCC" w:rsidRDefault="003D4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lastRenderedPageBreak/>
        <w:t>Статусы «По оплате»:</w:t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851" w:type="dxa"/>
        <w:tblLook w:val="04A0" w:firstRow="1" w:lastRow="0" w:firstColumn="1" w:lastColumn="0" w:noHBand="0" w:noVBand="1"/>
      </w:tblPr>
      <w:tblGrid>
        <w:gridCol w:w="669"/>
        <w:gridCol w:w="3226"/>
        <w:gridCol w:w="4825"/>
      </w:tblGrid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Не согласован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Документ не проведен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Пост-оплата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заказу планируется оплата после отгрузки. В договоре установлено 0% предоплаты.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 предоплата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договору подразумевается предоплата, и оплата по заказу ее не превышает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Оплачен частично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По договору установлена предоплата, и оплата по заказу ее превышает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 оплата (после отгрузки)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 xml:space="preserve">По заказу есть реализация, он не закрыт, оплачен не полностью </w:t>
            </w:r>
          </w:p>
        </w:tc>
      </w:tr>
      <w:tr w:rsidR="003D4FCC" w:rsidRPr="003D4FCC" w:rsidTr="00074E2B">
        <w:tc>
          <w:tcPr>
            <w:tcW w:w="70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Оплачен полностью</w:t>
            </w:r>
          </w:p>
        </w:tc>
        <w:tc>
          <w:tcPr>
            <w:tcW w:w="532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Заказ оплачен полностью (сумма оплаты = сумме реализации в случае закрытия заказа при частичной отгрузке)</w:t>
            </w:r>
          </w:p>
        </w:tc>
      </w:tr>
    </w:tbl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В форму списка и форму выбора документа «Заказ покупателя» требуется добавить колонки «Статус по оплате», «Статус по отгрузке».</w:t>
      </w:r>
    </w:p>
    <w:p w:rsidR="003D4FCC" w:rsidRDefault="003D4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lastRenderedPageBreak/>
        <w:t>В командной панели требуется добавить подменю с возможностью установки фильтра по автоматическим статусам:</w:t>
      </w:r>
    </w:p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851" w:type="dxa"/>
        <w:tblLook w:val="04A0" w:firstRow="1" w:lastRow="0" w:firstColumn="1" w:lastColumn="0" w:noHBand="0" w:noVBand="1"/>
      </w:tblPr>
      <w:tblGrid>
        <w:gridCol w:w="582"/>
        <w:gridCol w:w="2419"/>
        <w:gridCol w:w="3250"/>
        <w:gridCol w:w="2469"/>
      </w:tblGrid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По отгрузке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b/>
                <w:sz w:val="28"/>
                <w:szCs w:val="28"/>
              </w:rPr>
              <w:t>По оплате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Все открытые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Ожидающие оплаты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Ожидающие исполнения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2,4-6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Ожидающие согласования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 предоплата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Готов к обеспечению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Готов к отгрузке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 отгрузка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Ожидается оплата (после отгрузки)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Готов к закрытию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4FCC" w:rsidRPr="003D4FCC" w:rsidTr="00074E2B">
        <w:tc>
          <w:tcPr>
            <w:tcW w:w="608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  <w:tc>
          <w:tcPr>
            <w:tcW w:w="3841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2895" w:type="dxa"/>
          </w:tcPr>
          <w:p w:rsidR="003D4FCC" w:rsidRPr="003D4FCC" w:rsidRDefault="003D4FCC" w:rsidP="00074E2B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FC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3D4FCC" w:rsidRPr="003D4FCC" w:rsidRDefault="003D4FCC" w:rsidP="003D4FCC">
      <w:pPr>
        <w:pStyle w:val="aa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3D4FCC" w:rsidRPr="003D4FCC" w:rsidRDefault="003D4FCC">
      <w:p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br w:type="page"/>
      </w:r>
    </w:p>
    <w:p w:rsidR="003D4FCC" w:rsidRPr="003D4FCC" w:rsidRDefault="003D4FCC" w:rsidP="003D4FCC">
      <w:pPr>
        <w:pStyle w:val="aa"/>
        <w:numPr>
          <w:ilvl w:val="1"/>
          <w:numId w:val="5"/>
        </w:numPr>
        <w:ind w:left="284" w:firstLine="567"/>
        <w:rPr>
          <w:rFonts w:ascii="Times New Roman" w:hAnsi="Times New Roman" w:cs="Times New Roman"/>
          <w:sz w:val="28"/>
          <w:szCs w:val="28"/>
        </w:rPr>
        <w:sectPr w:rsidR="003D4FCC" w:rsidRPr="003D4FCC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4FCC" w:rsidRPr="003D4FCC" w:rsidRDefault="003D4FCC" w:rsidP="003D4FCC">
      <w:pPr>
        <w:pStyle w:val="aa"/>
        <w:numPr>
          <w:ilvl w:val="1"/>
          <w:numId w:val="5"/>
        </w:numPr>
        <w:spacing w:after="0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отчета «Маршрутный лист» с различными настройками фильтров для дальнейшей выгрузки в 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D4FCC">
        <w:rPr>
          <w:rFonts w:ascii="Times New Roman" w:hAnsi="Times New Roman" w:cs="Times New Roman"/>
          <w:sz w:val="28"/>
          <w:szCs w:val="28"/>
        </w:rPr>
        <w:t>-файл, согласно форме Заказчика;</w:t>
      </w:r>
    </w:p>
    <w:p w:rsidR="003D4FCC" w:rsidRPr="003D4FCC" w:rsidRDefault="003D4FCC" w:rsidP="003D4FCC">
      <w:pPr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Требуется добавить новый справочник «Виды доставки». На форму документа «Заказ покупателя» требуется добавить данный реквизит.</w:t>
      </w:r>
      <w:r w:rsidR="002524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закладку «Дополнительно» требуется добавить строковый реквизит «Метро».</w:t>
      </w:r>
    </w:p>
    <w:tbl>
      <w:tblPr>
        <w:tblW w:w="1686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44"/>
        <w:gridCol w:w="757"/>
        <w:gridCol w:w="972"/>
        <w:gridCol w:w="972"/>
        <w:gridCol w:w="1212"/>
        <w:gridCol w:w="2232"/>
        <w:gridCol w:w="877"/>
        <w:gridCol w:w="864"/>
        <w:gridCol w:w="996"/>
        <w:gridCol w:w="1044"/>
        <w:gridCol w:w="1430"/>
        <w:gridCol w:w="1308"/>
        <w:gridCol w:w="852"/>
        <w:gridCol w:w="1392"/>
        <w:gridCol w:w="950"/>
        <w:gridCol w:w="567"/>
      </w:tblGrid>
      <w:tr w:rsidR="003D4FCC" w:rsidRPr="00CB3175" w:rsidTr="003D4FCC">
        <w:trPr>
          <w:trHeight w:val="249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№ заказа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252455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252455">
              <w:rPr>
                <w:rFonts w:ascii="Arial" w:hAnsi="Arial" w:cs="Arial"/>
                <w:color w:val="0000FF"/>
                <w:sz w:val="20"/>
                <w:szCs w:val="20"/>
                <w:highlight w:val="yellow"/>
                <w:lang w:eastAsia="ru-RU"/>
              </w:rPr>
              <w:t>Дата доставки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Метро/ Район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Состав и описание  заказа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Кол-во предметов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Сумма к оплате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Стоимость доставки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 xml:space="preserve">Реальное время         </w:t>
            </w:r>
            <w:proofErr w:type="spellStart"/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дос-вки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 xml:space="preserve">Менеджер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color w:val="0000FF"/>
                <w:sz w:val="20"/>
                <w:szCs w:val="20"/>
                <w:lang w:eastAsia="ru-RU"/>
              </w:rPr>
              <w:t>Оповещение</w:t>
            </w:r>
          </w:p>
        </w:tc>
      </w:tr>
      <w:tr w:rsidR="003D4FCC" w:rsidRPr="00CB3175" w:rsidTr="003D4FCC">
        <w:trPr>
          <w:trHeight w:val="1140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3175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Номер заказа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highlight w:val="yellow"/>
                <w:lang w:eastAsia="ru-RU"/>
              </w:rPr>
            </w:pPr>
            <w:r w:rsidRPr="00CB3175">
              <w:rPr>
                <w:rFonts w:ascii="Arial CYR" w:hAnsi="Arial CYR" w:cs="Arial CYR"/>
                <w:sz w:val="18"/>
                <w:szCs w:val="18"/>
                <w:highlight w:val="yellow"/>
                <w:lang w:eastAsia="ru-RU"/>
              </w:rPr>
              <w:t xml:space="preserve"> Дата доставки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252455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52455">
              <w:rPr>
                <w:rFonts w:ascii="Arial CYR" w:hAnsi="Arial CYR" w:cs="Arial CYR"/>
                <w:sz w:val="18"/>
                <w:szCs w:val="18"/>
                <w:highlight w:val="yellow"/>
                <w:lang w:eastAsia="ru-RU"/>
              </w:rPr>
              <w:t>Метро по заказу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Контактное лицо – адрес контрагента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[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Товар</w:t>
            </w:r>
            <w:proofErr w:type="gramStart"/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  <w:proofErr w:type="gramEnd"/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]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+</w:t>
            </w: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[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Количество</w:t>
            </w: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1]</w:t>
            </w:r>
          </w:p>
          <w:p w:rsidR="003D4FCC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[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Товар</w:t>
            </w:r>
            <w:proofErr w:type="gramStart"/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2</w:t>
            </w:r>
            <w:proofErr w:type="gramEnd"/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]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+</w:t>
            </w: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[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Количество2</w:t>
            </w: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>]</w:t>
            </w:r>
          </w:p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Общее кол-во товаров по заказу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Сумма заказа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Итог по ТЧ «Услуги»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Оплачено по заказу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Контактное лицо - Наименование</w:t>
            </w:r>
            <w:r w:rsidRPr="00CB3175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Контактное лицо - телефон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ПУСТО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Комментарий из Заказа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Ответственный</w:t>
            </w:r>
            <w:proofErr w:type="gramEnd"/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из Заказа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4FCC" w:rsidRPr="00CB3175" w:rsidRDefault="003D4FCC" w:rsidP="00074E2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ПУСТО</w:t>
            </w:r>
          </w:p>
        </w:tc>
      </w:tr>
    </w:tbl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формируется на дату. </w:t>
      </w:r>
    </w:p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>В отчет попадают только заказы, у которых дата доставки &lt;= дате отчета.</w:t>
      </w:r>
    </w:p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по заказу была отгрузка – данный заказ не попадает в отчет.</w:t>
      </w:r>
    </w:p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>В шапке отчета (на форме) возможно ручное указание следующих отборов:</w:t>
      </w:r>
    </w:p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>- Ручной статус Заказа</w:t>
      </w:r>
    </w:p>
    <w:p w:rsidR="003D4FCC" w:rsidRPr="003D4FCC" w:rsidRDefault="003D4FCC" w:rsidP="003D4FCC">
      <w:pPr>
        <w:spacing w:before="100" w:beforeAutospacing="1" w:after="100" w:afterAutospacing="1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FCC">
        <w:rPr>
          <w:rFonts w:ascii="Times New Roman" w:eastAsia="Calibri" w:hAnsi="Times New Roman" w:cs="Times New Roman"/>
          <w:sz w:val="28"/>
          <w:szCs w:val="28"/>
          <w:lang w:eastAsia="ru-RU"/>
        </w:rPr>
        <w:t>- Вид доставки Заказа</w:t>
      </w:r>
    </w:p>
    <w:sectPr w:rsidR="003D4FCC" w:rsidRPr="003D4FCC" w:rsidSect="003D4F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F4" w:rsidRDefault="002909F4" w:rsidP="005F5309">
      <w:pPr>
        <w:spacing w:after="0" w:line="240" w:lineRule="auto"/>
      </w:pPr>
      <w:r>
        <w:separator/>
      </w:r>
    </w:p>
  </w:endnote>
  <w:endnote w:type="continuationSeparator" w:id="0">
    <w:p w:rsidR="002909F4" w:rsidRDefault="002909F4" w:rsidP="005F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F4" w:rsidRDefault="002909F4" w:rsidP="005F5309">
      <w:pPr>
        <w:spacing w:after="0" w:line="240" w:lineRule="auto"/>
      </w:pPr>
      <w:r>
        <w:separator/>
      </w:r>
    </w:p>
  </w:footnote>
  <w:footnote w:type="continuationSeparator" w:id="0">
    <w:p w:rsidR="002909F4" w:rsidRDefault="002909F4" w:rsidP="005F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587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"/>
      <w:gridCol w:w="7992"/>
      <w:gridCol w:w="6379"/>
    </w:tblGrid>
    <w:tr w:rsidR="005F5309" w:rsidTr="003D4FCC">
      <w:tc>
        <w:tcPr>
          <w:tcW w:w="1506" w:type="dxa"/>
          <w:vAlign w:val="center"/>
        </w:tcPr>
        <w:p w:rsidR="005F5309" w:rsidRDefault="001F59DB" w:rsidP="001F59DB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3C9ECC0" wp14:editId="248C7212">
                <wp:extent cx="817419" cy="636159"/>
                <wp:effectExtent l="0" t="0" r="1905" b="0"/>
                <wp:docPr id="5" name="Рисунок 5" descr="C:\Users\Алексей\Dropbox\4bis\logo_4b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Алексей\Dropbox\4bis\logo_4b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96" cy="637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2" w:type="dxa"/>
          <w:vAlign w:val="center"/>
        </w:tcPr>
        <w:p w:rsidR="005F5309" w:rsidRDefault="005F5309" w:rsidP="001F59DB">
          <w:pPr>
            <w:jc w:val="center"/>
          </w:pPr>
          <w:r w:rsidRPr="005F5309">
            <w:rPr>
              <w:rFonts w:ascii="Times New Roman" w:hAnsi="Times New Roman" w:cs="Times New Roman"/>
              <w:b/>
              <w:sz w:val="28"/>
            </w:rPr>
            <w:t>Расчет стоимости работ по доработке 1С: УПП в ООО «Декор базар».</w:t>
          </w:r>
        </w:p>
      </w:tc>
      <w:tc>
        <w:tcPr>
          <w:tcW w:w="6379" w:type="dxa"/>
          <w:vAlign w:val="center"/>
        </w:tcPr>
        <w:p w:rsidR="005F5309" w:rsidRDefault="005F5309" w:rsidP="001F59DB">
          <w:pPr>
            <w:jc w:val="center"/>
          </w:pPr>
        </w:p>
      </w:tc>
    </w:tr>
  </w:tbl>
  <w:p w:rsidR="005F5309" w:rsidRPr="005F5309" w:rsidRDefault="005F5309" w:rsidP="001F59DB">
    <w:pPr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42D"/>
    <w:multiLevelType w:val="hybridMultilevel"/>
    <w:tmpl w:val="59FA22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90761AC"/>
    <w:multiLevelType w:val="hybridMultilevel"/>
    <w:tmpl w:val="B5D09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23B88"/>
    <w:multiLevelType w:val="hybridMultilevel"/>
    <w:tmpl w:val="3D78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13A7E"/>
    <w:multiLevelType w:val="hybridMultilevel"/>
    <w:tmpl w:val="59E2A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0B44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E53469"/>
    <w:multiLevelType w:val="hybridMultilevel"/>
    <w:tmpl w:val="25E2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50"/>
    <w:rsid w:val="00006B94"/>
    <w:rsid w:val="000268DA"/>
    <w:rsid w:val="00043FE3"/>
    <w:rsid w:val="0004711E"/>
    <w:rsid w:val="00054152"/>
    <w:rsid w:val="00055731"/>
    <w:rsid w:val="000869BD"/>
    <w:rsid w:val="00095471"/>
    <w:rsid w:val="000A0CCB"/>
    <w:rsid w:val="000A2308"/>
    <w:rsid w:val="000A4FC5"/>
    <w:rsid w:val="000C2265"/>
    <w:rsid w:val="000C232F"/>
    <w:rsid w:val="000E3E0C"/>
    <w:rsid w:val="000F55BE"/>
    <w:rsid w:val="000F6CFB"/>
    <w:rsid w:val="00100D53"/>
    <w:rsid w:val="001017A9"/>
    <w:rsid w:val="00110DA1"/>
    <w:rsid w:val="001307C8"/>
    <w:rsid w:val="001458B9"/>
    <w:rsid w:val="00155392"/>
    <w:rsid w:val="00163B34"/>
    <w:rsid w:val="001672F5"/>
    <w:rsid w:val="0016747B"/>
    <w:rsid w:val="00173FA7"/>
    <w:rsid w:val="00174208"/>
    <w:rsid w:val="001837D2"/>
    <w:rsid w:val="00191905"/>
    <w:rsid w:val="00196A55"/>
    <w:rsid w:val="001A400E"/>
    <w:rsid w:val="001A5567"/>
    <w:rsid w:val="001B35F5"/>
    <w:rsid w:val="001C06FB"/>
    <w:rsid w:val="001D0D5C"/>
    <w:rsid w:val="001E09FE"/>
    <w:rsid w:val="001E66D8"/>
    <w:rsid w:val="001F59DB"/>
    <w:rsid w:val="001F7449"/>
    <w:rsid w:val="00200367"/>
    <w:rsid w:val="00201A13"/>
    <w:rsid w:val="002147F3"/>
    <w:rsid w:val="002271F7"/>
    <w:rsid w:val="00236D6A"/>
    <w:rsid w:val="0024683C"/>
    <w:rsid w:val="002505FD"/>
    <w:rsid w:val="00252455"/>
    <w:rsid w:val="00257B26"/>
    <w:rsid w:val="002667D2"/>
    <w:rsid w:val="00282DC9"/>
    <w:rsid w:val="0028335E"/>
    <w:rsid w:val="002909F4"/>
    <w:rsid w:val="00292D5A"/>
    <w:rsid w:val="00294316"/>
    <w:rsid w:val="00296153"/>
    <w:rsid w:val="002A5E13"/>
    <w:rsid w:val="002A7C8A"/>
    <w:rsid w:val="002B09B6"/>
    <w:rsid w:val="002C0679"/>
    <w:rsid w:val="002F6732"/>
    <w:rsid w:val="00314B27"/>
    <w:rsid w:val="00317657"/>
    <w:rsid w:val="00322E0A"/>
    <w:rsid w:val="00325CAB"/>
    <w:rsid w:val="003326CF"/>
    <w:rsid w:val="00333A6F"/>
    <w:rsid w:val="003369AF"/>
    <w:rsid w:val="00346233"/>
    <w:rsid w:val="00360E2A"/>
    <w:rsid w:val="0036781C"/>
    <w:rsid w:val="00376408"/>
    <w:rsid w:val="00381747"/>
    <w:rsid w:val="00392413"/>
    <w:rsid w:val="00395F32"/>
    <w:rsid w:val="003B1EE7"/>
    <w:rsid w:val="003C02DF"/>
    <w:rsid w:val="003D4FCC"/>
    <w:rsid w:val="003F2123"/>
    <w:rsid w:val="003F7F66"/>
    <w:rsid w:val="004035EF"/>
    <w:rsid w:val="004335A6"/>
    <w:rsid w:val="00433F4D"/>
    <w:rsid w:val="004402CC"/>
    <w:rsid w:val="00441450"/>
    <w:rsid w:val="00452279"/>
    <w:rsid w:val="00452324"/>
    <w:rsid w:val="00460C3D"/>
    <w:rsid w:val="004A5CD7"/>
    <w:rsid w:val="004C198B"/>
    <w:rsid w:val="004C2EC9"/>
    <w:rsid w:val="004D2554"/>
    <w:rsid w:val="004E6C0E"/>
    <w:rsid w:val="004F4AE6"/>
    <w:rsid w:val="005120E8"/>
    <w:rsid w:val="00525C23"/>
    <w:rsid w:val="00526B63"/>
    <w:rsid w:val="00526DD2"/>
    <w:rsid w:val="0053239F"/>
    <w:rsid w:val="00544C0D"/>
    <w:rsid w:val="005535E1"/>
    <w:rsid w:val="00572384"/>
    <w:rsid w:val="00575461"/>
    <w:rsid w:val="00584180"/>
    <w:rsid w:val="00591892"/>
    <w:rsid w:val="005924CF"/>
    <w:rsid w:val="00594F45"/>
    <w:rsid w:val="005A0564"/>
    <w:rsid w:val="005A26B9"/>
    <w:rsid w:val="005C001A"/>
    <w:rsid w:val="005D07E2"/>
    <w:rsid w:val="005E02B9"/>
    <w:rsid w:val="005F5309"/>
    <w:rsid w:val="00603E65"/>
    <w:rsid w:val="00613762"/>
    <w:rsid w:val="00625D8D"/>
    <w:rsid w:val="00627657"/>
    <w:rsid w:val="00631DF2"/>
    <w:rsid w:val="00633A73"/>
    <w:rsid w:val="00634277"/>
    <w:rsid w:val="0064653C"/>
    <w:rsid w:val="00660708"/>
    <w:rsid w:val="00662080"/>
    <w:rsid w:val="00666B12"/>
    <w:rsid w:val="00683F83"/>
    <w:rsid w:val="006855A8"/>
    <w:rsid w:val="006B1E9E"/>
    <w:rsid w:val="006B2D60"/>
    <w:rsid w:val="006C71E6"/>
    <w:rsid w:val="006D73C3"/>
    <w:rsid w:val="006E1FFC"/>
    <w:rsid w:val="006F29BB"/>
    <w:rsid w:val="006F57A3"/>
    <w:rsid w:val="00704CF1"/>
    <w:rsid w:val="00705D87"/>
    <w:rsid w:val="00706D20"/>
    <w:rsid w:val="00707C19"/>
    <w:rsid w:val="007167BA"/>
    <w:rsid w:val="00724A19"/>
    <w:rsid w:val="00725332"/>
    <w:rsid w:val="00736BC3"/>
    <w:rsid w:val="00744C01"/>
    <w:rsid w:val="00744F94"/>
    <w:rsid w:val="00752A55"/>
    <w:rsid w:val="00756ECA"/>
    <w:rsid w:val="00773D5B"/>
    <w:rsid w:val="00776049"/>
    <w:rsid w:val="00790FD3"/>
    <w:rsid w:val="00797770"/>
    <w:rsid w:val="007A1234"/>
    <w:rsid w:val="007A1F44"/>
    <w:rsid w:val="007A7489"/>
    <w:rsid w:val="007B340A"/>
    <w:rsid w:val="007C38E6"/>
    <w:rsid w:val="007C55A4"/>
    <w:rsid w:val="007D1DA4"/>
    <w:rsid w:val="007D51F2"/>
    <w:rsid w:val="007E05AB"/>
    <w:rsid w:val="007F1658"/>
    <w:rsid w:val="007F44F3"/>
    <w:rsid w:val="008020EF"/>
    <w:rsid w:val="00803F48"/>
    <w:rsid w:val="008077B1"/>
    <w:rsid w:val="00810CEB"/>
    <w:rsid w:val="00811E4C"/>
    <w:rsid w:val="00823C6C"/>
    <w:rsid w:val="0083268E"/>
    <w:rsid w:val="00840B78"/>
    <w:rsid w:val="00841349"/>
    <w:rsid w:val="008431C6"/>
    <w:rsid w:val="00850A08"/>
    <w:rsid w:val="00851E4D"/>
    <w:rsid w:val="008527FD"/>
    <w:rsid w:val="00872C1C"/>
    <w:rsid w:val="008779FE"/>
    <w:rsid w:val="00892A1A"/>
    <w:rsid w:val="008A5B3D"/>
    <w:rsid w:val="008B09B8"/>
    <w:rsid w:val="008B170F"/>
    <w:rsid w:val="008C2C6F"/>
    <w:rsid w:val="008D048C"/>
    <w:rsid w:val="008D4358"/>
    <w:rsid w:val="008D59B8"/>
    <w:rsid w:val="008E3F2A"/>
    <w:rsid w:val="008F06C3"/>
    <w:rsid w:val="00904DC2"/>
    <w:rsid w:val="009126F1"/>
    <w:rsid w:val="00917716"/>
    <w:rsid w:val="00924673"/>
    <w:rsid w:val="00925E6E"/>
    <w:rsid w:val="00930C7B"/>
    <w:rsid w:val="00952352"/>
    <w:rsid w:val="00953390"/>
    <w:rsid w:val="00977710"/>
    <w:rsid w:val="00994B6E"/>
    <w:rsid w:val="009964A6"/>
    <w:rsid w:val="009A0FA4"/>
    <w:rsid w:val="009B1683"/>
    <w:rsid w:val="009D6B5F"/>
    <w:rsid w:val="009E13D3"/>
    <w:rsid w:val="00A041C3"/>
    <w:rsid w:val="00A07333"/>
    <w:rsid w:val="00A14F73"/>
    <w:rsid w:val="00A30A0D"/>
    <w:rsid w:val="00A62E64"/>
    <w:rsid w:val="00A6441A"/>
    <w:rsid w:val="00A8198E"/>
    <w:rsid w:val="00A908D2"/>
    <w:rsid w:val="00A941CD"/>
    <w:rsid w:val="00A96FE1"/>
    <w:rsid w:val="00AA5946"/>
    <w:rsid w:val="00AC246F"/>
    <w:rsid w:val="00AD1111"/>
    <w:rsid w:val="00AD3B91"/>
    <w:rsid w:val="00B06FC4"/>
    <w:rsid w:val="00B115C4"/>
    <w:rsid w:val="00B1218B"/>
    <w:rsid w:val="00B1792A"/>
    <w:rsid w:val="00B2118A"/>
    <w:rsid w:val="00B22D7B"/>
    <w:rsid w:val="00B271DB"/>
    <w:rsid w:val="00B46E37"/>
    <w:rsid w:val="00B47EB9"/>
    <w:rsid w:val="00B5688D"/>
    <w:rsid w:val="00B61CDD"/>
    <w:rsid w:val="00B7577C"/>
    <w:rsid w:val="00B80846"/>
    <w:rsid w:val="00B82CD6"/>
    <w:rsid w:val="00B82E91"/>
    <w:rsid w:val="00B9387C"/>
    <w:rsid w:val="00B96989"/>
    <w:rsid w:val="00BA2998"/>
    <w:rsid w:val="00BD232C"/>
    <w:rsid w:val="00BE0927"/>
    <w:rsid w:val="00BE476D"/>
    <w:rsid w:val="00C01E82"/>
    <w:rsid w:val="00C14F2D"/>
    <w:rsid w:val="00C22486"/>
    <w:rsid w:val="00C451D6"/>
    <w:rsid w:val="00C510FC"/>
    <w:rsid w:val="00C517ED"/>
    <w:rsid w:val="00C625C4"/>
    <w:rsid w:val="00C76BFC"/>
    <w:rsid w:val="00C80E4A"/>
    <w:rsid w:val="00C8400B"/>
    <w:rsid w:val="00C84DA5"/>
    <w:rsid w:val="00C92C69"/>
    <w:rsid w:val="00C967A3"/>
    <w:rsid w:val="00CA0067"/>
    <w:rsid w:val="00CC77C4"/>
    <w:rsid w:val="00CD74C8"/>
    <w:rsid w:val="00CE4C89"/>
    <w:rsid w:val="00CE7BEC"/>
    <w:rsid w:val="00CF189C"/>
    <w:rsid w:val="00D04EB9"/>
    <w:rsid w:val="00D0690D"/>
    <w:rsid w:val="00D073F1"/>
    <w:rsid w:val="00D1061E"/>
    <w:rsid w:val="00D125AD"/>
    <w:rsid w:val="00D13ABA"/>
    <w:rsid w:val="00D25203"/>
    <w:rsid w:val="00D25757"/>
    <w:rsid w:val="00D42983"/>
    <w:rsid w:val="00D632BB"/>
    <w:rsid w:val="00D64C73"/>
    <w:rsid w:val="00D723BB"/>
    <w:rsid w:val="00D76652"/>
    <w:rsid w:val="00D82AAB"/>
    <w:rsid w:val="00D831D7"/>
    <w:rsid w:val="00D845CF"/>
    <w:rsid w:val="00DA0BF9"/>
    <w:rsid w:val="00DA1E52"/>
    <w:rsid w:val="00DA52E9"/>
    <w:rsid w:val="00DD1B48"/>
    <w:rsid w:val="00DD227B"/>
    <w:rsid w:val="00DD61C7"/>
    <w:rsid w:val="00DE2BD1"/>
    <w:rsid w:val="00DE4990"/>
    <w:rsid w:val="00E01B70"/>
    <w:rsid w:val="00E06E78"/>
    <w:rsid w:val="00E148B0"/>
    <w:rsid w:val="00E1583F"/>
    <w:rsid w:val="00E211F6"/>
    <w:rsid w:val="00E343F1"/>
    <w:rsid w:val="00E4022C"/>
    <w:rsid w:val="00E41E71"/>
    <w:rsid w:val="00E56973"/>
    <w:rsid w:val="00E72406"/>
    <w:rsid w:val="00E76850"/>
    <w:rsid w:val="00E82199"/>
    <w:rsid w:val="00EA23CB"/>
    <w:rsid w:val="00EB60F9"/>
    <w:rsid w:val="00EB6C48"/>
    <w:rsid w:val="00EC68D8"/>
    <w:rsid w:val="00EC6AD2"/>
    <w:rsid w:val="00ED0DBC"/>
    <w:rsid w:val="00ED145D"/>
    <w:rsid w:val="00ED230B"/>
    <w:rsid w:val="00ED5A12"/>
    <w:rsid w:val="00EE0F3B"/>
    <w:rsid w:val="00EF3B12"/>
    <w:rsid w:val="00EF3B2B"/>
    <w:rsid w:val="00EF7F61"/>
    <w:rsid w:val="00F04862"/>
    <w:rsid w:val="00F10EB1"/>
    <w:rsid w:val="00F11A19"/>
    <w:rsid w:val="00F14ACA"/>
    <w:rsid w:val="00F20092"/>
    <w:rsid w:val="00F306C0"/>
    <w:rsid w:val="00F312C2"/>
    <w:rsid w:val="00F33778"/>
    <w:rsid w:val="00F3711D"/>
    <w:rsid w:val="00F41DF0"/>
    <w:rsid w:val="00F427E7"/>
    <w:rsid w:val="00F45771"/>
    <w:rsid w:val="00F45909"/>
    <w:rsid w:val="00F639C0"/>
    <w:rsid w:val="00F64F2F"/>
    <w:rsid w:val="00F87005"/>
    <w:rsid w:val="00F90B5C"/>
    <w:rsid w:val="00F92E06"/>
    <w:rsid w:val="00F94025"/>
    <w:rsid w:val="00FA25D4"/>
    <w:rsid w:val="00FC2023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309"/>
  </w:style>
  <w:style w:type="paragraph" w:styleId="a5">
    <w:name w:val="footer"/>
    <w:basedOn w:val="a"/>
    <w:link w:val="a6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309"/>
  </w:style>
  <w:style w:type="paragraph" w:styleId="a7">
    <w:name w:val="Balloon Text"/>
    <w:basedOn w:val="a"/>
    <w:link w:val="a8"/>
    <w:uiPriority w:val="99"/>
    <w:semiHidden/>
    <w:unhideWhenUsed/>
    <w:rsid w:val="005F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30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F5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a"/>
    <w:link w:val="TableText0"/>
    <w:rsid w:val="001F59DB"/>
    <w:pPr>
      <w:keepLines/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Arial" w:eastAsia="Times New Roman" w:hAnsi="Arial" w:cs="Times New Roman"/>
      <w:sz w:val="16"/>
      <w:szCs w:val="20"/>
      <w:lang w:val="en-US" w:eastAsia="ru-RU"/>
    </w:rPr>
  </w:style>
  <w:style w:type="character" w:customStyle="1" w:styleId="TableText0">
    <w:name w:val="Table Text Знак"/>
    <w:link w:val="TableText"/>
    <w:rsid w:val="001F59DB"/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ab">
    <w:name w:val="Новый заголовок таблицы"/>
    <w:basedOn w:val="a"/>
    <w:rsid w:val="001F59DB"/>
    <w:pPr>
      <w:keepNext/>
      <w:keepLines/>
      <w:spacing w:before="120" w:after="12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309"/>
  </w:style>
  <w:style w:type="paragraph" w:styleId="a5">
    <w:name w:val="footer"/>
    <w:basedOn w:val="a"/>
    <w:link w:val="a6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309"/>
  </w:style>
  <w:style w:type="paragraph" w:styleId="a7">
    <w:name w:val="Balloon Text"/>
    <w:basedOn w:val="a"/>
    <w:link w:val="a8"/>
    <w:uiPriority w:val="99"/>
    <w:semiHidden/>
    <w:unhideWhenUsed/>
    <w:rsid w:val="005F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30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F5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a"/>
    <w:link w:val="TableText0"/>
    <w:rsid w:val="001F59DB"/>
    <w:pPr>
      <w:keepLines/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Arial" w:eastAsia="Times New Roman" w:hAnsi="Arial" w:cs="Times New Roman"/>
      <w:sz w:val="16"/>
      <w:szCs w:val="20"/>
      <w:lang w:val="en-US" w:eastAsia="ru-RU"/>
    </w:rPr>
  </w:style>
  <w:style w:type="character" w:customStyle="1" w:styleId="TableText0">
    <w:name w:val="Table Text Знак"/>
    <w:link w:val="TableText"/>
    <w:rsid w:val="001F59DB"/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ab">
    <w:name w:val="Новый заголовок таблицы"/>
    <w:basedOn w:val="a"/>
    <w:rsid w:val="001F59DB"/>
    <w:pPr>
      <w:keepNext/>
      <w:keepLines/>
      <w:spacing w:before="120" w:after="12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D045-3C45-4762-92A6-B7BE3A5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Tony</cp:lastModifiedBy>
  <cp:revision>2</cp:revision>
  <dcterms:created xsi:type="dcterms:W3CDTF">2014-05-07T19:15:00Z</dcterms:created>
  <dcterms:modified xsi:type="dcterms:W3CDTF">2014-05-07T19:15:00Z</dcterms:modified>
</cp:coreProperties>
</file>